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F2DC" w14:textId="77777777" w:rsidR="00433A83" w:rsidRDefault="00433A83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</w:p>
    <w:p w14:paraId="6D2F4828" w14:textId="32666192" w:rsidR="00CA6121" w:rsidRDefault="00547670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  <w:bookmarkStart w:id="0" w:name="_Hlk121739372"/>
      <w:r>
        <w:rPr>
          <w:rFonts w:ascii="Arial Narrow" w:eastAsia="Calibri" w:hAnsi="Arial Narrow" w:cs="Arial"/>
          <w:szCs w:val="24"/>
        </w:rPr>
        <w:t xml:space="preserve">DECLARAÇÃO </w:t>
      </w:r>
      <w:r w:rsidR="00E70282">
        <w:rPr>
          <w:rFonts w:ascii="Arial Narrow" w:eastAsia="Calibri" w:hAnsi="Arial Narrow" w:cs="Arial"/>
          <w:szCs w:val="24"/>
        </w:rPr>
        <w:t xml:space="preserve">DE SUB-ROGAÇÃO </w:t>
      </w:r>
      <w:r>
        <w:rPr>
          <w:rFonts w:ascii="Arial Narrow" w:eastAsia="Calibri" w:hAnsi="Arial Narrow" w:cs="Arial"/>
          <w:szCs w:val="24"/>
        </w:rPr>
        <w:t>DO PASSAGEIRO ESTUDANTE</w:t>
      </w:r>
    </w:p>
    <w:p w14:paraId="267FE1B1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Subsídio de mobilidade dos passageiros estudantes universitários</w:t>
      </w:r>
    </w:p>
    <w:p w14:paraId="1302035E" w14:textId="77777777" w:rsidR="006D71E1" w:rsidRDefault="006D71E1" w:rsidP="006D71E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Procuração e</w:t>
      </w:r>
    </w:p>
    <w:p w14:paraId="4F47EC3D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Declaração </w:t>
      </w:r>
      <w:r>
        <w:rPr>
          <w:rFonts w:ascii="Arial Narrow" w:hAnsi="Arial Narrow"/>
          <w:szCs w:val="24"/>
        </w:rPr>
        <w:t xml:space="preserve">sob </w:t>
      </w:r>
      <w:r w:rsidRPr="00537D96">
        <w:rPr>
          <w:rFonts w:ascii="Arial Narrow" w:hAnsi="Arial Narrow"/>
          <w:szCs w:val="24"/>
        </w:rPr>
        <w:t>compromisso de honra</w:t>
      </w:r>
    </w:p>
    <w:p w14:paraId="153EB7C1" w14:textId="77777777" w:rsidR="006D71E1" w:rsidRPr="00537D96" w:rsidRDefault="006D71E1" w:rsidP="00B766C8">
      <w:pPr>
        <w:spacing w:line="360" w:lineRule="auto"/>
        <w:jc w:val="center"/>
        <w:rPr>
          <w:rFonts w:ascii="Arial Narrow" w:hAnsi="Arial Narrow"/>
          <w:szCs w:val="24"/>
        </w:rPr>
      </w:pPr>
    </w:p>
    <w:p w14:paraId="221C278E" w14:textId="67507543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</w:t>
      </w:r>
      <w:sdt>
        <w:sdtPr>
          <w:rPr>
            <w:rFonts w:ascii="Arial Narrow" w:hAnsi="Arial Narrow"/>
            <w:szCs w:val="24"/>
          </w:rPr>
          <w:id w:val="-1181507122"/>
          <w:placeholder>
            <w:docPart w:val="DefaultPlaceholder_-1854013440"/>
          </w:placeholder>
          <w:text/>
        </w:sdtPr>
        <w:sdtContent>
          <w:r>
            <w:rPr>
              <w:rFonts w:ascii="Arial Narrow" w:hAnsi="Arial Narrow"/>
              <w:szCs w:val="24"/>
            </w:rPr>
            <w:t xml:space="preserve">Identificação do </w:t>
          </w:r>
          <w:r w:rsidRPr="00537D96">
            <w:rPr>
              <w:rFonts w:ascii="Arial Narrow" w:hAnsi="Arial Narrow"/>
              <w:szCs w:val="24"/>
            </w:rPr>
            <w:t>Passageiro Estudante</w:t>
          </w:r>
          <w:r>
            <w:rPr>
              <w:rFonts w:ascii="Arial Narrow" w:hAnsi="Arial Narrow"/>
              <w:szCs w:val="24"/>
            </w:rPr>
            <w:t xml:space="preserve"> </w:t>
          </w:r>
        </w:sdtContent>
      </w:sdt>
      <w:r>
        <w:rPr>
          <w:rFonts w:ascii="Arial Narrow" w:hAnsi="Arial Narrow"/>
          <w:szCs w:val="24"/>
        </w:rPr>
        <w:t xml:space="preserve">) </w:t>
      </w:r>
      <w:r w:rsidRPr="00537D96">
        <w:rPr>
          <w:rFonts w:ascii="Arial Narrow" w:hAnsi="Arial Narrow"/>
          <w:szCs w:val="24"/>
        </w:rPr>
        <w:t xml:space="preserve">com poderes bastantes </w:t>
      </w:r>
      <w:r w:rsidRPr="00796828">
        <w:rPr>
          <w:rFonts w:ascii="Arial Narrow" w:hAnsi="Arial Narrow"/>
          <w:szCs w:val="24"/>
        </w:rPr>
        <w:t xml:space="preserve">para este ato, confere à </w:t>
      </w:r>
      <w:r w:rsidR="00837024" w:rsidRPr="00796828">
        <w:rPr>
          <w:rFonts w:ascii="Arial Narrow" w:hAnsi="Arial Narrow"/>
          <w:szCs w:val="24"/>
        </w:rPr>
        <w:t>Agência de Inovação e Modernização da Região Autónoma da Madeira, IP-RAM</w:t>
      </w:r>
      <w:r w:rsidRPr="00796828">
        <w:rPr>
          <w:rFonts w:ascii="Arial Narrow" w:hAnsi="Arial Narrow"/>
          <w:szCs w:val="24"/>
        </w:rPr>
        <w:t xml:space="preserve">, pessoa coletiva n.º </w:t>
      </w:r>
      <w:r w:rsidR="00433A83" w:rsidRPr="00796828">
        <w:rPr>
          <w:rFonts w:ascii="Arial Narrow" w:hAnsi="Arial Narrow"/>
          <w:szCs w:val="24"/>
        </w:rPr>
        <w:t>517252481</w:t>
      </w:r>
      <w:r w:rsidRPr="00796828">
        <w:rPr>
          <w:rFonts w:ascii="Arial Narrow" w:hAnsi="Arial Narrow"/>
          <w:szCs w:val="24"/>
        </w:rPr>
        <w:t xml:space="preserve">, com sede à Avenida </w:t>
      </w:r>
      <w:r w:rsidR="00837024" w:rsidRPr="00796828">
        <w:rPr>
          <w:rFonts w:ascii="Arial Narrow" w:hAnsi="Arial Narrow"/>
          <w:szCs w:val="24"/>
        </w:rPr>
        <w:t>Arriaga, n.º 42</w:t>
      </w:r>
      <w:r w:rsidR="00433A83" w:rsidRPr="00796828">
        <w:rPr>
          <w:rFonts w:ascii="Arial Narrow" w:hAnsi="Arial Narrow"/>
          <w:szCs w:val="24"/>
        </w:rPr>
        <w:t>-B, 3º andar, S. 3.2, Edifício Arriaga,</w:t>
      </w:r>
      <w:r w:rsidRPr="00796828">
        <w:rPr>
          <w:rFonts w:ascii="Arial Narrow" w:hAnsi="Arial Narrow"/>
          <w:szCs w:val="24"/>
        </w:rPr>
        <w:t xml:space="preserve"> </w:t>
      </w:r>
      <w:r w:rsidR="00433A83" w:rsidRPr="00796828">
        <w:rPr>
          <w:rFonts w:ascii="Arial Narrow" w:hAnsi="Arial Narrow"/>
          <w:szCs w:val="24"/>
        </w:rPr>
        <w:t xml:space="preserve">doravante designada AIM, IP-RAM, </w:t>
      </w:r>
      <w:r w:rsidRPr="00796828">
        <w:rPr>
          <w:rFonts w:ascii="Arial Narrow" w:hAnsi="Arial Narrow"/>
          <w:szCs w:val="24"/>
        </w:rPr>
        <w:t>através de trabalhador a seu cargo, devidamente designado para o efeito mediante De</w:t>
      </w:r>
      <w:r w:rsidR="00837024" w:rsidRPr="00796828">
        <w:rPr>
          <w:rFonts w:ascii="Arial Narrow" w:hAnsi="Arial Narrow"/>
          <w:szCs w:val="24"/>
        </w:rPr>
        <w:t>liberação do Conselho Diretivo</w:t>
      </w:r>
      <w:r w:rsidRPr="00796828">
        <w:rPr>
          <w:rFonts w:ascii="Arial Narrow" w:hAnsi="Arial Narrow"/>
          <w:szCs w:val="24"/>
        </w:rPr>
        <w:t xml:space="preserve">, os poderes necessários para, nos termos do </w:t>
      </w:r>
      <w:r w:rsidRPr="00796828">
        <w:rPr>
          <w:rFonts w:ascii="Arial Narrow" w:eastAsia="Calibri" w:hAnsi="Arial Narrow" w:cs="Arial"/>
          <w:szCs w:val="24"/>
        </w:rPr>
        <w:t>Decreto-Lei n.º 134/2015, de 24 de julho</w:t>
      </w:r>
      <w:r w:rsidR="00C527CA" w:rsidRPr="00796828">
        <w:rPr>
          <w:rFonts w:ascii="Arial Narrow" w:eastAsia="Calibri" w:hAnsi="Arial Narrow" w:cs="Arial"/>
          <w:szCs w:val="24"/>
        </w:rPr>
        <w:t>, alterado pela Lei n.º 105/2019, de 6 de setembro, conjugado com o Decreto-Lei n.º 28/2022, de 24 de março, e com</w:t>
      </w:r>
      <w:r w:rsidRPr="00796828">
        <w:rPr>
          <w:rFonts w:ascii="Arial Narrow" w:eastAsia="Calibri" w:hAnsi="Arial Narrow" w:cs="Arial"/>
          <w:szCs w:val="24"/>
        </w:rPr>
        <w:t xml:space="preserve"> </w:t>
      </w:r>
      <w:r w:rsidR="00C527CA" w:rsidRPr="00796828">
        <w:rPr>
          <w:rFonts w:ascii="Arial Narrow" w:eastAsia="Calibri" w:hAnsi="Arial Narrow" w:cs="Arial"/>
          <w:szCs w:val="24"/>
        </w:rPr>
        <w:t>a</w:t>
      </w:r>
      <w:r w:rsidRPr="00796828">
        <w:rPr>
          <w:rFonts w:ascii="Arial Narrow" w:eastAsia="Calibri" w:hAnsi="Arial Narrow" w:cs="Arial"/>
          <w:szCs w:val="24"/>
        </w:rPr>
        <w:t xml:space="preserve"> Portaria n.º 260-C/2015, de 24 de agosto, alterada pela Portaria n.º 387-A/2015, de 28 de outubro, </w:t>
      </w:r>
      <w:r w:rsidRPr="00796828">
        <w:rPr>
          <w:rFonts w:ascii="Arial Narrow" w:hAnsi="Arial Narrow"/>
          <w:szCs w:val="24"/>
        </w:rPr>
        <w:t xml:space="preserve">receber dos CTT quaisquer quantias, valores e documentos referentes ao reembolso do subsidio social de mobilidade a cidadãos beneficiários que no âmbito dos serviços aéreos entre a Região Autónoma da Madeira e o continente e entre aquela e a Região Autónoma dos Açores, tenham viajado ao abrigo do </w:t>
      </w:r>
      <w:bookmarkStart w:id="1" w:name="_Hlk121739090"/>
      <w:r w:rsidRPr="00796828">
        <w:rPr>
          <w:rFonts w:ascii="Arial Narrow" w:hAnsi="Arial Narrow"/>
          <w:szCs w:val="24"/>
        </w:rPr>
        <w:t xml:space="preserve">Regulamento de </w:t>
      </w:r>
      <w:r w:rsidRPr="00796828">
        <w:rPr>
          <w:rFonts w:ascii="Arial Narrow" w:eastAsia="Calibri" w:hAnsi="Arial Narrow" w:cs="Arial"/>
          <w:szCs w:val="24"/>
        </w:rPr>
        <w:t xml:space="preserve">Apoio Específico aos Passageiros Estudantes, aprovado pela Resolução </w:t>
      </w:r>
      <w:bookmarkStart w:id="2" w:name="_Hlk121738322"/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bookmarkEnd w:id="1"/>
      <w:bookmarkEnd w:id="2"/>
      <w:r w:rsidRPr="00796828">
        <w:rPr>
          <w:rFonts w:ascii="Arial Narrow" w:eastAsia="Calibri" w:hAnsi="Arial Narrow" w:cs="Arial"/>
          <w:szCs w:val="24"/>
        </w:rPr>
        <w:t>,</w:t>
      </w:r>
      <w:r w:rsidRPr="00796828">
        <w:rPr>
          <w:rFonts w:ascii="Arial Narrow" w:hAnsi="Arial Narrow"/>
          <w:szCs w:val="24"/>
        </w:rPr>
        <w:t xml:space="preserve"> bem como a passar recibos, dar quitações, requerendo, praticando e assinando tudo o que for necessário aos indicados fins.</w:t>
      </w:r>
    </w:p>
    <w:p w14:paraId="2CC57785" w14:textId="098A2534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Mais declara sob compromisso de honra que se compromete a respeitar e a cumprir integralmente as regras relativas ao apoio à mobilidade aérea dos estudantes universitários concedido pelo Governo Regional, constantes da </w:t>
      </w:r>
      <w:r w:rsidRPr="00796828">
        <w:rPr>
          <w:rFonts w:ascii="Arial Narrow" w:eastAsia="Calibri" w:hAnsi="Arial Narrow" w:cs="Arial"/>
          <w:szCs w:val="24"/>
        </w:rPr>
        <w:t xml:space="preserve">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, comprometendo-se, designadamente a:</w:t>
      </w:r>
    </w:p>
    <w:p w14:paraId="090A4FD1" w14:textId="77777777" w:rsidR="006D71E1" w:rsidRPr="00796828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Na sua relação com as agências de viagens aderentes ao regime de apoio específico à mobilidade aérea dos estudantes universitários:</w:t>
      </w:r>
    </w:p>
    <w:p w14:paraId="6BA4AD9C" w14:textId="0E633344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entregar a documentação exigida pela Portaria que regula esse apoio; </w:t>
      </w:r>
    </w:p>
    <w:p w14:paraId="27A52BB7" w14:textId="77777777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não prestar falsas declarações junto das agências de viagens aderentes;</w:t>
      </w:r>
    </w:p>
    <w:p w14:paraId="068AD0A5" w14:textId="4A561EDE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entregar às agências de viagens onde submeteu os pedidos de apoio os cartões de embarque relativamente às viagens já realizadas, no prazo concedido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;</w:t>
      </w:r>
    </w:p>
    <w:p w14:paraId="1672F028" w14:textId="77777777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efetuar eventuais alterações e/ou cancelamentos a viagens preferencialmente na agência de viagens onde o bilhete originário foi adquirido, e, quando assim não seja, entregar à </w:t>
      </w:r>
      <w:r w:rsidRPr="00796828">
        <w:rPr>
          <w:rFonts w:ascii="Arial Narrow" w:hAnsi="Arial Narrow"/>
          <w:szCs w:val="24"/>
        </w:rPr>
        <w:lastRenderedPageBreak/>
        <w:t>agência, no prazo máximo de 14 dias, os documentos de suporte a essa alteração (fatura ou fatura/recibo, recibo, bilhete eletrónico, cartões de embarque);</w:t>
      </w:r>
    </w:p>
    <w:p w14:paraId="5273FA6F" w14:textId="2D441FAD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Devolver os valores relativos a alterações e/ou cancelamentos de viagens adquiridas ao abrigo do Regulamento de Apoio Específico, tenham elas sido efetuados diretamente na companhia aérea ou na agência, na exata quantia em que tais alterações impedirem </w:t>
      </w:r>
      <w:r w:rsidR="00904796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</w:t>
      </w:r>
      <w:r w:rsidR="00904796" w:rsidRPr="00796828">
        <w:rPr>
          <w:rFonts w:ascii="Arial Narrow" w:hAnsi="Arial Narrow"/>
          <w:szCs w:val="24"/>
        </w:rPr>
        <w:t>AIM, IP-RAM</w:t>
      </w:r>
      <w:r w:rsidRPr="00796828">
        <w:rPr>
          <w:rFonts w:ascii="Arial Narrow" w:hAnsi="Arial Narrow"/>
          <w:szCs w:val="24"/>
        </w:rPr>
        <w:t xml:space="preserve"> de ser ressarcid</w:t>
      </w:r>
      <w:r w:rsidR="00904796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do apoio concedido, nos termos da alínea d) do número seguinte.</w:t>
      </w:r>
    </w:p>
    <w:p w14:paraId="465B4E3D" w14:textId="77777777" w:rsidR="006D71E1" w:rsidRPr="00796828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Na sua relação com o Governo Regional, relativamente às viagens que tenham sido adquiridas ao abrigo do presente regime de apoio:</w:t>
      </w:r>
    </w:p>
    <w:p w14:paraId="37D552CD" w14:textId="251AE903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Constituir a </w:t>
      </w:r>
      <w:r w:rsidR="00433A83" w:rsidRPr="00796828">
        <w:rPr>
          <w:rFonts w:ascii="Arial Narrow" w:hAnsi="Arial Narrow"/>
          <w:szCs w:val="24"/>
        </w:rPr>
        <w:t>AIM, IP-RAM</w:t>
      </w:r>
      <w:r w:rsidRPr="00796828">
        <w:rPr>
          <w:rFonts w:ascii="Arial Narrow" w:hAnsi="Arial Narrow"/>
          <w:szCs w:val="24"/>
        </w:rPr>
        <w:t xml:space="preserve"> com poderes bastantes para receber o subsídio de mobilidade a que teria direito, para compensação do apoio recebido no momento da aquisição da viagem;</w:t>
      </w:r>
    </w:p>
    <w:p w14:paraId="0DD657BF" w14:textId="28C1B012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Por força do ponto anterior, não solicitar diretamente junto dos CTT o recebimento do subsídio de mobilidade relativamente </w:t>
      </w:r>
      <w:r w:rsidR="005330A4" w:rsidRPr="00796828">
        <w:rPr>
          <w:rFonts w:ascii="Arial Narrow" w:hAnsi="Arial Narrow"/>
          <w:szCs w:val="24"/>
        </w:rPr>
        <w:t>à</w:t>
      </w:r>
      <w:r w:rsidRPr="00796828">
        <w:rPr>
          <w:rFonts w:ascii="Arial Narrow" w:hAnsi="Arial Narrow"/>
          <w:szCs w:val="24"/>
        </w:rPr>
        <w:t xml:space="preserve"> viagem em que tenha beneficiado do apoio concedido pelo Governo Regional</w:t>
      </w:r>
      <w:r w:rsidR="007A4E49" w:rsidRPr="00796828">
        <w:rPr>
          <w:rFonts w:ascii="Arial Narrow" w:hAnsi="Arial Narrow"/>
          <w:szCs w:val="24"/>
        </w:rPr>
        <w:t xml:space="preserve"> no âmbito do Regulamento de </w:t>
      </w:r>
      <w:r w:rsidR="007A4E49" w:rsidRPr="00796828">
        <w:rPr>
          <w:rFonts w:ascii="Arial Narrow" w:eastAsia="Calibri" w:hAnsi="Arial Narrow" w:cs="Arial"/>
          <w:szCs w:val="24"/>
        </w:rPr>
        <w:t>Apoio Específico aos Passageiros Estudantes</w:t>
      </w:r>
      <w:r w:rsidRPr="00796828">
        <w:rPr>
          <w:rFonts w:ascii="Arial Narrow" w:hAnsi="Arial Narrow"/>
          <w:szCs w:val="24"/>
        </w:rPr>
        <w:t>;</w:t>
      </w:r>
    </w:p>
    <w:p w14:paraId="72F0E29F" w14:textId="553092D1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Por facto que lhe seja imputável, indemnizar </w:t>
      </w:r>
      <w:r w:rsidR="00433A83" w:rsidRPr="00796828">
        <w:rPr>
          <w:rFonts w:ascii="Arial Narrow" w:hAnsi="Arial Narrow"/>
          <w:szCs w:val="24"/>
        </w:rPr>
        <w:t>a AIM, IP-RAM</w:t>
      </w:r>
      <w:r w:rsidRPr="00796828">
        <w:rPr>
          <w:rFonts w:ascii="Arial Narrow" w:hAnsi="Arial Narrow"/>
          <w:szCs w:val="24"/>
        </w:rPr>
        <w:t xml:space="preserve"> no exato montante em que est</w:t>
      </w:r>
      <w:r w:rsidR="007A4E49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fique prejudicad</w:t>
      </w:r>
      <w:r w:rsidR="007A4E49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por não ter conseguido receber o subsídio de mobilidade cujo direito lhe havia sido sub-rogado, designadamente em situação de cancelamento ou alteração do bilhete, falsas declarações ou ausência de entrega de documentos exigíveis para o pagamento do subsídio de mobilidade;</w:t>
      </w:r>
    </w:p>
    <w:p w14:paraId="1E32DC5C" w14:textId="437D34F1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Em caso de cancelamento de bilhete cuja tarifa permita o reembolso total ou parcial do seu valor facial, compromete-se a, através da agência de viagens onde efetuou a reserva, prescindir total ou parcialmente desse reembolso, de modo a entregar </w:t>
      </w:r>
      <w:r w:rsidR="00433A83" w:rsidRPr="00796828">
        <w:rPr>
          <w:rFonts w:ascii="Arial Narrow" w:hAnsi="Arial Narrow"/>
          <w:szCs w:val="24"/>
        </w:rPr>
        <w:t xml:space="preserve">à AIM, IP-RAM </w:t>
      </w:r>
      <w:r w:rsidRPr="00796828">
        <w:rPr>
          <w:rFonts w:ascii="Arial Narrow" w:hAnsi="Arial Narrow"/>
          <w:szCs w:val="24"/>
        </w:rPr>
        <w:t>o montante equivalente ao do apoio que lhe foi concedido aquando da compra do bilhete.</w:t>
      </w:r>
    </w:p>
    <w:p w14:paraId="203C6CCC" w14:textId="77777777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9268A80" w14:textId="732958E1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Mais declara conhecer que o regime de apoio à mobilidade aérea dos estudantes universitários concedido pelo Governo Regional, constante da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, 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669C39C6" w14:textId="77777777" w:rsidR="006D71E1" w:rsidRPr="00796828" w:rsidRDefault="006D71E1" w:rsidP="006D71E1">
      <w:pPr>
        <w:jc w:val="both"/>
        <w:rPr>
          <w:rFonts w:ascii="Arial Narrow" w:hAnsi="Arial Narrow"/>
          <w:szCs w:val="24"/>
        </w:rPr>
      </w:pPr>
    </w:p>
    <w:p w14:paraId="126142A4" w14:textId="02CBFBAF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O signatário autoriza a recolha e tratamento dos seus dados pessoais pelas agências de viagens que tenham protocolado com o Governo Regional da Madeira a adesão ao sistema de apoio às viagens dos estudantes universitários cujo regulamento foi aprovado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.</w:t>
      </w:r>
    </w:p>
    <w:p w14:paraId="38463BA9" w14:textId="7C49482C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O signatário autoriza que os dados recolhidos pelas agências de viagens possam ser armazenados e tratados pelo Governo Regional</w:t>
      </w:r>
      <w:r w:rsidR="005330A4" w:rsidRPr="00796828">
        <w:rPr>
          <w:rFonts w:ascii="Arial Narrow" w:hAnsi="Arial Narrow"/>
          <w:szCs w:val="24"/>
        </w:rPr>
        <w:t xml:space="preserve"> e/ou a AIM, IP-RAM</w:t>
      </w:r>
      <w:r w:rsidRPr="00796828">
        <w:rPr>
          <w:rFonts w:ascii="Arial Narrow" w:hAnsi="Arial Narrow"/>
          <w:szCs w:val="24"/>
        </w:rPr>
        <w:t>, de forma a que, em pedidos de apoio subsequentes ao que originou o tratamento dos dados, estes possam ser reaproveitados na plataforma, permitindo o pré-preenchimento de campos obrigatórios associados à sua identificação pessoal.</w:t>
      </w:r>
    </w:p>
    <w:p w14:paraId="796B9111" w14:textId="77777777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O signatário autoriza que os dados recolhidos pelas agências de viagens possam ser transmitidos eletronicamente à entidade prestadora do serviço de pagamento do subsídio de mobilidade (atualmente os CTT – Correios de Portugal, SA), de modo a que esta entidade possa, sem a intervenção e presença física do titular do direito ao subsídio, proceder ao respetivo apuramento e pagamento.</w:t>
      </w:r>
    </w:p>
    <w:p w14:paraId="2EA92EBD" w14:textId="6816FF5B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O signatário declara conhecer que se revogar as autorizações mencionadas nos pontos </w:t>
      </w:r>
      <w:r w:rsidR="005330A4" w:rsidRPr="00796828">
        <w:rPr>
          <w:rFonts w:ascii="Arial Narrow" w:hAnsi="Arial Narrow"/>
          <w:szCs w:val="24"/>
        </w:rPr>
        <w:t>A.</w:t>
      </w:r>
      <w:r w:rsidRPr="00796828">
        <w:rPr>
          <w:rFonts w:ascii="Arial Narrow" w:hAnsi="Arial Narrow"/>
          <w:szCs w:val="24"/>
        </w:rPr>
        <w:t xml:space="preserve"> a </w:t>
      </w:r>
      <w:r w:rsidR="005330A4" w:rsidRPr="00796828">
        <w:rPr>
          <w:rFonts w:ascii="Arial Narrow" w:hAnsi="Arial Narrow"/>
          <w:szCs w:val="24"/>
        </w:rPr>
        <w:t>C.</w:t>
      </w:r>
      <w:r w:rsidRPr="00796828">
        <w:rPr>
          <w:rFonts w:ascii="Arial Narrow" w:hAnsi="Arial Narrow"/>
          <w:szCs w:val="24"/>
        </w:rPr>
        <w:t xml:space="preserve"> não poderá continuar a ser beneficiário do regime de apoio às viagens do</w:t>
      </w:r>
      <w:r w:rsidR="00771E7F" w:rsidRPr="00796828">
        <w:rPr>
          <w:rFonts w:ascii="Arial Narrow" w:hAnsi="Arial Narrow"/>
          <w:szCs w:val="24"/>
        </w:rPr>
        <w:t>s</w:t>
      </w:r>
      <w:r w:rsidRPr="00796828">
        <w:rPr>
          <w:rFonts w:ascii="Arial Narrow" w:hAnsi="Arial Narrow"/>
          <w:szCs w:val="24"/>
        </w:rPr>
        <w:t xml:space="preserve"> estudantes universitários aprovado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.</w:t>
      </w:r>
    </w:p>
    <w:p w14:paraId="2B72E25A" w14:textId="77777777" w:rsidR="006D71E1" w:rsidRPr="00796828" w:rsidRDefault="006D71E1" w:rsidP="006D71E1">
      <w:pPr>
        <w:jc w:val="both"/>
        <w:rPr>
          <w:rFonts w:ascii="Arial Narrow" w:hAnsi="Arial Narrow"/>
          <w:szCs w:val="24"/>
        </w:rPr>
      </w:pPr>
    </w:p>
    <w:p w14:paraId="65340F97" w14:textId="5417DC2C" w:rsidR="006D71E1" w:rsidRDefault="006D71E1" w:rsidP="00B766C8">
      <w:pPr>
        <w:spacing w:line="360" w:lineRule="auto"/>
        <w:jc w:val="both"/>
        <w:rPr>
          <w:rFonts w:ascii="Arial Narrow" w:hAnsi="Arial Narrow"/>
        </w:rPr>
      </w:pPr>
      <w:r w:rsidRPr="00796828">
        <w:rPr>
          <w:rFonts w:ascii="Arial Narrow" w:hAnsi="Arial Narrow"/>
          <w:szCs w:val="24"/>
        </w:rPr>
        <w:t xml:space="preserve">Por último, o signatário declara ainda expressamente que cede </w:t>
      </w:r>
      <w:r w:rsidR="00433A83" w:rsidRPr="00796828">
        <w:rPr>
          <w:rFonts w:ascii="Arial Narrow" w:hAnsi="Arial Narrow"/>
          <w:szCs w:val="24"/>
        </w:rPr>
        <w:t xml:space="preserve">à AIM, IP-RAM </w:t>
      </w:r>
      <w:r w:rsidRPr="00796828">
        <w:rPr>
          <w:rFonts w:ascii="Arial Narrow" w:hAnsi="Arial Narrow"/>
          <w:szCs w:val="24"/>
        </w:rPr>
        <w:t>o direito ao subsídio de mobilidade a que teria direito, relativamente às viagens em que beneficiou de apoio do Governo Regional para a sua aquisição, ao abrigo do regime constante do Regulamento aprovado em anexo à Re</w:t>
      </w:r>
      <w:r>
        <w:rPr>
          <w:rFonts w:ascii="Arial Narrow" w:hAnsi="Arial Narrow"/>
          <w:szCs w:val="24"/>
        </w:rPr>
        <w:t xml:space="preserve">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DD6687">
        <w:rPr>
          <w:rFonts w:ascii="Arial Narrow" w:hAnsi="Arial Narrow"/>
        </w:rPr>
        <w:t>.</w:t>
      </w:r>
    </w:p>
    <w:p w14:paraId="1443E9A0" w14:textId="77777777" w:rsidR="00DD6687" w:rsidRPr="00537D96" w:rsidRDefault="00DD6687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DDFBA0A" w14:textId="55E4F632" w:rsidR="003C3354" w:rsidRDefault="006D71E1" w:rsidP="006D71E1">
      <w:pPr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Funchal, </w:t>
      </w:r>
      <w:sdt>
        <w:sdtPr>
          <w:rPr>
            <w:rFonts w:ascii="Arial Narrow" w:hAnsi="Arial Narrow"/>
            <w:szCs w:val="24"/>
          </w:rPr>
          <w:id w:val="-1267072976"/>
          <w:placeholder>
            <w:docPart w:val="DefaultPlaceholder_-1854013440"/>
          </w:placeholder>
          <w:text/>
        </w:sdtPr>
        <w:sdtContent>
          <w:proofErr w:type="spellStart"/>
          <w:r w:rsidR="003C3354">
            <w:rPr>
              <w:rFonts w:ascii="Arial Narrow" w:hAnsi="Arial Narrow"/>
              <w:szCs w:val="24"/>
            </w:rPr>
            <w:t>dd</w:t>
          </w:r>
          <w:proofErr w:type="spellEnd"/>
          <w:r w:rsidR="003C3354">
            <w:rPr>
              <w:rFonts w:ascii="Arial Narrow" w:hAnsi="Arial Narrow"/>
              <w:szCs w:val="24"/>
            </w:rPr>
            <w:t>/mm/</w:t>
          </w:r>
          <w:proofErr w:type="spellStart"/>
          <w:r w:rsidR="003C3354">
            <w:rPr>
              <w:rFonts w:ascii="Arial Narrow" w:hAnsi="Arial Narrow"/>
              <w:szCs w:val="24"/>
            </w:rPr>
            <w:t>aaaa</w:t>
          </w:r>
          <w:proofErr w:type="spellEnd"/>
        </w:sdtContent>
      </w:sdt>
    </w:p>
    <w:p w14:paraId="0A6BA5E8" w14:textId="5DED8ED0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ASSINATURA</w:t>
      </w:r>
    </w:p>
    <w:p w14:paraId="7D8C9780" w14:textId="77777777" w:rsidR="00433A83" w:rsidRDefault="00433A83" w:rsidP="00B50226">
      <w:pPr>
        <w:jc w:val="center"/>
        <w:rPr>
          <w:rFonts w:ascii="Arial Narrow" w:hAnsi="Arial Narrow"/>
          <w:b/>
          <w:szCs w:val="24"/>
        </w:rPr>
      </w:pPr>
    </w:p>
    <w:p w14:paraId="5EC87126" w14:textId="77777777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</w:p>
    <w:p w14:paraId="7772B680" w14:textId="41F2B094" w:rsidR="004603C0" w:rsidRDefault="00B50226" w:rsidP="007A4E49">
      <w:pPr>
        <w:jc w:val="center"/>
        <w:rPr>
          <w:rFonts w:ascii="Arial Narrow" w:eastAsia="Calibri" w:hAnsi="Arial Narrow" w:cs="Arial"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</w:t>
      </w:r>
      <w:bookmarkEnd w:id="0"/>
    </w:p>
    <w:sectPr w:rsidR="004603C0" w:rsidSect="00433A83">
      <w:headerReference w:type="default" r:id="rId11"/>
      <w:footerReference w:type="default" r:id="rId12"/>
      <w:pgSz w:w="11900" w:h="16840" w:code="9"/>
      <w:pgMar w:top="2835" w:right="1361" w:bottom="851" w:left="1361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9E6" w14:textId="77777777" w:rsidR="001710A7" w:rsidRDefault="001710A7">
      <w:r>
        <w:separator/>
      </w:r>
    </w:p>
  </w:endnote>
  <w:endnote w:type="continuationSeparator" w:id="0">
    <w:p w14:paraId="180F2FBE" w14:textId="77777777" w:rsidR="001710A7" w:rsidRDefault="001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DF80" w14:textId="77777777" w:rsidR="00DD24BD" w:rsidRDefault="00DD24BD">
    <w:pPr>
      <w:pStyle w:val="Rodap"/>
      <w:jc w:val="right"/>
    </w:pPr>
  </w:p>
  <w:p w14:paraId="722904AB" w14:textId="77777777" w:rsidR="00DD24BD" w:rsidRDefault="00DD24BD">
    <w:pPr>
      <w:ind w:left="-142" w:right="-5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970" w14:textId="77777777" w:rsidR="001710A7" w:rsidRDefault="001710A7">
      <w:r>
        <w:separator/>
      </w:r>
    </w:p>
  </w:footnote>
  <w:footnote w:type="continuationSeparator" w:id="0">
    <w:p w14:paraId="5F7BA8EE" w14:textId="77777777" w:rsidR="001710A7" w:rsidRDefault="0017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9E0" w14:textId="77777777" w:rsidR="00163395" w:rsidRDefault="00163395" w:rsidP="00163395">
    <w:pPr>
      <w:pStyle w:val="Cabealho"/>
      <w:spacing w:line="360" w:lineRule="auto"/>
      <w:jc w:val="center"/>
    </w:pPr>
    <w:r w:rsidRPr="003706A8">
      <w:rPr>
        <w:noProof/>
        <w:lang w:val="en-US"/>
      </w:rPr>
      <w:drawing>
        <wp:inline distT="0" distB="0" distL="0" distR="0" wp14:anchorId="42BA1CAD" wp14:editId="78EADE74">
          <wp:extent cx="574675" cy="452755"/>
          <wp:effectExtent l="0" t="0" r="0" b="0"/>
          <wp:docPr id="2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F3FB1" w14:textId="77777777" w:rsidR="00163395" w:rsidRDefault="00163395" w:rsidP="0016339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1A2B67C8" w14:textId="0B240911" w:rsidR="00163395" w:rsidRDefault="00163395" w:rsidP="00163395">
    <w:pPr>
      <w:pStyle w:val="Cabealho"/>
      <w:spacing w:line="360" w:lineRule="auto"/>
      <w:jc w:val="center"/>
      <w:rPr>
        <w:rFonts w:ascii="Helvetica" w:hAnsi="Helvetica"/>
        <w:sz w:val="12"/>
      </w:rPr>
    </w:pPr>
    <w:r>
      <w:rPr>
        <w:rFonts w:ascii="Helvetica" w:hAnsi="Helvetica"/>
        <w:sz w:val="12"/>
      </w:rPr>
      <w:t>GOVERNO REGIONAL</w:t>
    </w:r>
  </w:p>
  <w:p w14:paraId="6169946E" w14:textId="77777777" w:rsidR="00433A83" w:rsidRDefault="00433A83" w:rsidP="00433A83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SECRETARIA REGIONAL DAS FINANÇAS</w:t>
    </w:r>
  </w:p>
  <w:p w14:paraId="0E392E83" w14:textId="6A206DE7" w:rsidR="00163395" w:rsidRDefault="00837024" w:rsidP="00163395">
    <w:pPr>
      <w:pStyle w:val="Cabealho"/>
      <w:spacing w:line="360" w:lineRule="auto"/>
      <w:jc w:val="center"/>
      <w:rPr>
        <w:rFonts w:ascii="Helvetica" w:hAnsi="Helvetica"/>
        <w:sz w:val="18"/>
      </w:rPr>
    </w:pPr>
    <w:bookmarkStart w:id="3" w:name="_Hlk80196215"/>
    <w:r w:rsidRPr="00433A83">
      <w:rPr>
        <w:rFonts w:ascii="Helvetica" w:hAnsi="Helvetica"/>
        <w:sz w:val="16"/>
      </w:rPr>
      <w:t>AGÊNCIA DE INOVAÇÃO E MODERNIZAÇÃO DA REGIÃO AUTÓNOMA DA MADEIRA, IP</w:t>
    </w:r>
    <w:r w:rsidR="00AA6ABB">
      <w:rPr>
        <w:rFonts w:ascii="Helvetica" w:hAnsi="Helvetica"/>
        <w:sz w:val="16"/>
      </w:rPr>
      <w:t>-</w:t>
    </w:r>
    <w:r w:rsidRPr="00433A83">
      <w:rPr>
        <w:rFonts w:ascii="Helvetica" w:hAnsi="Helvetica"/>
        <w:sz w:val="16"/>
      </w:rPr>
      <w:t>RAM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060"/>
    <w:multiLevelType w:val="hybridMultilevel"/>
    <w:tmpl w:val="60BA4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94E"/>
    <w:multiLevelType w:val="hybridMultilevel"/>
    <w:tmpl w:val="A41084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54F"/>
    <w:multiLevelType w:val="hybridMultilevel"/>
    <w:tmpl w:val="9A36A41A"/>
    <w:lvl w:ilvl="0" w:tplc="E1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C24"/>
    <w:multiLevelType w:val="hybridMultilevel"/>
    <w:tmpl w:val="A9465B7A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5C"/>
    <w:multiLevelType w:val="hybridMultilevel"/>
    <w:tmpl w:val="ED52EF3E"/>
    <w:lvl w:ilvl="0" w:tplc="B9C2F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4672073"/>
    <w:multiLevelType w:val="hybridMultilevel"/>
    <w:tmpl w:val="429CDC34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5D9"/>
    <w:multiLevelType w:val="hybridMultilevel"/>
    <w:tmpl w:val="25F0C0B4"/>
    <w:lvl w:ilvl="0" w:tplc="588EBF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385652"/>
    <w:multiLevelType w:val="hybridMultilevel"/>
    <w:tmpl w:val="8274002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9120D"/>
    <w:multiLevelType w:val="hybridMultilevel"/>
    <w:tmpl w:val="40DA6BF0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5E5"/>
    <w:multiLevelType w:val="hybridMultilevel"/>
    <w:tmpl w:val="BCC2D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0A14"/>
    <w:multiLevelType w:val="hybridMultilevel"/>
    <w:tmpl w:val="97949B9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2468"/>
    <w:multiLevelType w:val="hybridMultilevel"/>
    <w:tmpl w:val="EFC01C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C2C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63C0"/>
    <w:multiLevelType w:val="hybridMultilevel"/>
    <w:tmpl w:val="DB0E4DE4"/>
    <w:lvl w:ilvl="0" w:tplc="65E69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27E9"/>
    <w:multiLevelType w:val="hybridMultilevel"/>
    <w:tmpl w:val="A6CC5956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7106F"/>
    <w:multiLevelType w:val="hybridMultilevel"/>
    <w:tmpl w:val="5808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97"/>
    <w:multiLevelType w:val="hybridMultilevel"/>
    <w:tmpl w:val="09AC61B2"/>
    <w:lvl w:ilvl="0" w:tplc="854C5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79"/>
    <w:multiLevelType w:val="hybridMultilevel"/>
    <w:tmpl w:val="74EAA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2C"/>
    <w:multiLevelType w:val="hybridMultilevel"/>
    <w:tmpl w:val="F5822A54"/>
    <w:lvl w:ilvl="0" w:tplc="E7368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E76594"/>
    <w:multiLevelType w:val="hybridMultilevel"/>
    <w:tmpl w:val="BEF44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F3ECB"/>
    <w:multiLevelType w:val="hybridMultilevel"/>
    <w:tmpl w:val="B7D62B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6CD"/>
    <w:multiLevelType w:val="hybridMultilevel"/>
    <w:tmpl w:val="88548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4241"/>
    <w:multiLevelType w:val="hybridMultilevel"/>
    <w:tmpl w:val="4E7A107A"/>
    <w:lvl w:ilvl="0" w:tplc="1FB237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722"/>
    <w:multiLevelType w:val="hybridMultilevel"/>
    <w:tmpl w:val="B582D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C1C2A"/>
    <w:multiLevelType w:val="hybridMultilevel"/>
    <w:tmpl w:val="42C2A038"/>
    <w:lvl w:ilvl="0" w:tplc="F3C2F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5CD4188"/>
    <w:multiLevelType w:val="hybridMultilevel"/>
    <w:tmpl w:val="5B4600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24EC4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D3474"/>
    <w:multiLevelType w:val="hybridMultilevel"/>
    <w:tmpl w:val="EE246068"/>
    <w:lvl w:ilvl="0" w:tplc="D0FC047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23A6F"/>
    <w:multiLevelType w:val="hybridMultilevel"/>
    <w:tmpl w:val="7E7011F4"/>
    <w:lvl w:ilvl="0" w:tplc="C65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046"/>
    <w:multiLevelType w:val="hybridMultilevel"/>
    <w:tmpl w:val="F3860BE2"/>
    <w:lvl w:ilvl="0" w:tplc="EB98A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1E12402"/>
    <w:multiLevelType w:val="hybridMultilevel"/>
    <w:tmpl w:val="15F6EA0A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163B6"/>
    <w:multiLevelType w:val="hybridMultilevel"/>
    <w:tmpl w:val="2E2CB3A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37A5CD3"/>
    <w:multiLevelType w:val="hybridMultilevel"/>
    <w:tmpl w:val="9522D1E4"/>
    <w:lvl w:ilvl="0" w:tplc="27646A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9F1662E"/>
    <w:multiLevelType w:val="hybridMultilevel"/>
    <w:tmpl w:val="9AE6E1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C3F34"/>
    <w:multiLevelType w:val="hybridMultilevel"/>
    <w:tmpl w:val="F7263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A1A88"/>
    <w:multiLevelType w:val="hybridMultilevel"/>
    <w:tmpl w:val="217604C2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43AF0"/>
    <w:multiLevelType w:val="hybridMultilevel"/>
    <w:tmpl w:val="73FE6A1C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36802FB"/>
    <w:multiLevelType w:val="hybridMultilevel"/>
    <w:tmpl w:val="BC0E019E"/>
    <w:lvl w:ilvl="0" w:tplc="08D2BF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77380"/>
    <w:multiLevelType w:val="hybridMultilevel"/>
    <w:tmpl w:val="B6127F72"/>
    <w:lvl w:ilvl="0" w:tplc="6BFC0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83D604C"/>
    <w:multiLevelType w:val="hybridMultilevel"/>
    <w:tmpl w:val="292CFF88"/>
    <w:lvl w:ilvl="0" w:tplc="AE40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10842"/>
    <w:multiLevelType w:val="hybridMultilevel"/>
    <w:tmpl w:val="06C40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60C56"/>
    <w:multiLevelType w:val="hybridMultilevel"/>
    <w:tmpl w:val="0A7A66C6"/>
    <w:lvl w:ilvl="0" w:tplc="BD9E11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BCD0759"/>
    <w:multiLevelType w:val="hybridMultilevel"/>
    <w:tmpl w:val="4238E1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123CE"/>
    <w:multiLevelType w:val="hybridMultilevel"/>
    <w:tmpl w:val="02827E88"/>
    <w:lvl w:ilvl="0" w:tplc="B7CA3BD6">
      <w:start w:val="1"/>
      <w:numFmt w:val="decimal"/>
      <w:lvlText w:val="%1-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5D6B0D09"/>
    <w:multiLevelType w:val="hybridMultilevel"/>
    <w:tmpl w:val="766A5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24872"/>
    <w:multiLevelType w:val="hybridMultilevel"/>
    <w:tmpl w:val="EAD216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C09AF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91E7C"/>
    <w:multiLevelType w:val="hybridMultilevel"/>
    <w:tmpl w:val="6F06B1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D640C"/>
    <w:multiLevelType w:val="hybridMultilevel"/>
    <w:tmpl w:val="D3BAFFEE"/>
    <w:lvl w:ilvl="0" w:tplc="08160017">
      <w:start w:val="1"/>
      <w:numFmt w:val="lowerLetter"/>
      <w:lvlText w:val="%1)"/>
      <w:lvlJc w:val="left"/>
      <w:pPr>
        <w:ind w:left="1931" w:hanging="360"/>
      </w:pPr>
    </w:lvl>
    <w:lvl w:ilvl="1" w:tplc="08160019" w:tentative="1">
      <w:start w:val="1"/>
      <w:numFmt w:val="lowerLetter"/>
      <w:lvlText w:val="%2."/>
      <w:lvlJc w:val="left"/>
      <w:pPr>
        <w:ind w:left="2651" w:hanging="360"/>
      </w:pPr>
    </w:lvl>
    <w:lvl w:ilvl="2" w:tplc="0816001B" w:tentative="1">
      <w:start w:val="1"/>
      <w:numFmt w:val="lowerRoman"/>
      <w:lvlText w:val="%3."/>
      <w:lvlJc w:val="right"/>
      <w:pPr>
        <w:ind w:left="3371" w:hanging="180"/>
      </w:pPr>
    </w:lvl>
    <w:lvl w:ilvl="3" w:tplc="0816000F" w:tentative="1">
      <w:start w:val="1"/>
      <w:numFmt w:val="decimal"/>
      <w:lvlText w:val="%4."/>
      <w:lvlJc w:val="left"/>
      <w:pPr>
        <w:ind w:left="4091" w:hanging="360"/>
      </w:pPr>
    </w:lvl>
    <w:lvl w:ilvl="4" w:tplc="08160019" w:tentative="1">
      <w:start w:val="1"/>
      <w:numFmt w:val="lowerLetter"/>
      <w:lvlText w:val="%5."/>
      <w:lvlJc w:val="left"/>
      <w:pPr>
        <w:ind w:left="4811" w:hanging="360"/>
      </w:pPr>
    </w:lvl>
    <w:lvl w:ilvl="5" w:tplc="0816001B" w:tentative="1">
      <w:start w:val="1"/>
      <w:numFmt w:val="lowerRoman"/>
      <w:lvlText w:val="%6."/>
      <w:lvlJc w:val="right"/>
      <w:pPr>
        <w:ind w:left="5531" w:hanging="180"/>
      </w:pPr>
    </w:lvl>
    <w:lvl w:ilvl="6" w:tplc="0816000F" w:tentative="1">
      <w:start w:val="1"/>
      <w:numFmt w:val="decimal"/>
      <w:lvlText w:val="%7."/>
      <w:lvlJc w:val="left"/>
      <w:pPr>
        <w:ind w:left="6251" w:hanging="360"/>
      </w:pPr>
    </w:lvl>
    <w:lvl w:ilvl="7" w:tplc="08160019" w:tentative="1">
      <w:start w:val="1"/>
      <w:numFmt w:val="lowerLetter"/>
      <w:lvlText w:val="%8."/>
      <w:lvlJc w:val="left"/>
      <w:pPr>
        <w:ind w:left="6971" w:hanging="360"/>
      </w:pPr>
    </w:lvl>
    <w:lvl w:ilvl="8" w:tplc="08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 w15:restartNumberingAfterBreak="0">
    <w:nsid w:val="6D4F2EDD"/>
    <w:multiLevelType w:val="hybridMultilevel"/>
    <w:tmpl w:val="DD5C92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23897"/>
    <w:multiLevelType w:val="hybridMultilevel"/>
    <w:tmpl w:val="6D2820F4"/>
    <w:lvl w:ilvl="0" w:tplc="27E61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E602FA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02169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51B87"/>
    <w:multiLevelType w:val="hybridMultilevel"/>
    <w:tmpl w:val="B7FA8A5A"/>
    <w:lvl w:ilvl="0" w:tplc="74844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58D6D47"/>
    <w:multiLevelType w:val="hybridMultilevel"/>
    <w:tmpl w:val="CB446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9601B"/>
    <w:multiLevelType w:val="hybridMultilevel"/>
    <w:tmpl w:val="AF864B4E"/>
    <w:lvl w:ilvl="0" w:tplc="6D20D2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B70331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52642">
    <w:abstractNumId w:val="43"/>
  </w:num>
  <w:num w:numId="2" w16cid:durableId="694577095">
    <w:abstractNumId w:val="17"/>
  </w:num>
  <w:num w:numId="3" w16cid:durableId="1446927475">
    <w:abstractNumId w:val="44"/>
  </w:num>
  <w:num w:numId="4" w16cid:durableId="2035618936">
    <w:abstractNumId w:val="5"/>
  </w:num>
  <w:num w:numId="5" w16cid:durableId="388959074">
    <w:abstractNumId w:val="0"/>
  </w:num>
  <w:num w:numId="6" w16cid:durableId="78336042">
    <w:abstractNumId w:val="34"/>
  </w:num>
  <w:num w:numId="7" w16cid:durableId="2093502619">
    <w:abstractNumId w:val="20"/>
  </w:num>
  <w:num w:numId="8" w16cid:durableId="804348624">
    <w:abstractNumId w:val="21"/>
  </w:num>
  <w:num w:numId="9" w16cid:durableId="1084688520">
    <w:abstractNumId w:val="23"/>
  </w:num>
  <w:num w:numId="10" w16cid:durableId="1103696144">
    <w:abstractNumId w:val="22"/>
  </w:num>
  <w:num w:numId="11" w16cid:durableId="265234740">
    <w:abstractNumId w:val="40"/>
  </w:num>
  <w:num w:numId="12" w16cid:durableId="1661350720">
    <w:abstractNumId w:val="25"/>
  </w:num>
  <w:num w:numId="13" w16cid:durableId="1367950086">
    <w:abstractNumId w:val="30"/>
  </w:num>
  <w:num w:numId="14" w16cid:durableId="1599562758">
    <w:abstractNumId w:val="39"/>
  </w:num>
  <w:num w:numId="15" w16cid:durableId="2118523202">
    <w:abstractNumId w:val="9"/>
  </w:num>
  <w:num w:numId="16" w16cid:durableId="197789923">
    <w:abstractNumId w:val="27"/>
  </w:num>
  <w:num w:numId="17" w16cid:durableId="1890992651">
    <w:abstractNumId w:val="4"/>
  </w:num>
  <w:num w:numId="18" w16cid:durableId="1785422335">
    <w:abstractNumId w:val="13"/>
  </w:num>
  <w:num w:numId="19" w16cid:durableId="1411929444">
    <w:abstractNumId w:val="28"/>
  </w:num>
  <w:num w:numId="20" w16cid:durableId="1615822630">
    <w:abstractNumId w:val="11"/>
  </w:num>
  <w:num w:numId="21" w16cid:durableId="1631125854">
    <w:abstractNumId w:val="2"/>
  </w:num>
  <w:num w:numId="22" w16cid:durableId="1535195179">
    <w:abstractNumId w:val="38"/>
  </w:num>
  <w:num w:numId="23" w16cid:durableId="1818916893">
    <w:abstractNumId w:val="53"/>
  </w:num>
  <w:num w:numId="24" w16cid:durableId="671883641">
    <w:abstractNumId w:val="19"/>
  </w:num>
  <w:num w:numId="25" w16cid:durableId="1168708777">
    <w:abstractNumId w:val="36"/>
  </w:num>
  <w:num w:numId="26" w16cid:durableId="825753881">
    <w:abstractNumId w:val="37"/>
  </w:num>
  <w:num w:numId="27" w16cid:durableId="480660712">
    <w:abstractNumId w:val="6"/>
  </w:num>
  <w:num w:numId="28" w16cid:durableId="1420565551">
    <w:abstractNumId w:val="50"/>
  </w:num>
  <w:num w:numId="29" w16cid:durableId="1687976172">
    <w:abstractNumId w:val="41"/>
  </w:num>
  <w:num w:numId="30" w16cid:durableId="315114520">
    <w:abstractNumId w:val="24"/>
  </w:num>
  <w:num w:numId="31" w16cid:durableId="196941239">
    <w:abstractNumId w:val="12"/>
  </w:num>
  <w:num w:numId="32" w16cid:durableId="290406086">
    <w:abstractNumId w:val="54"/>
  </w:num>
  <w:num w:numId="33" w16cid:durableId="1503006228">
    <w:abstractNumId w:val="48"/>
  </w:num>
  <w:num w:numId="34" w16cid:durableId="73431040">
    <w:abstractNumId w:val="32"/>
  </w:num>
  <w:num w:numId="35" w16cid:durableId="1124812147">
    <w:abstractNumId w:val="31"/>
  </w:num>
  <w:num w:numId="36" w16cid:durableId="113066196">
    <w:abstractNumId w:val="18"/>
  </w:num>
  <w:num w:numId="37" w16cid:durableId="1037779815">
    <w:abstractNumId w:val="52"/>
  </w:num>
  <w:num w:numId="38" w16cid:durableId="2035380535">
    <w:abstractNumId w:val="47"/>
  </w:num>
  <w:num w:numId="39" w16cid:durableId="354116181">
    <w:abstractNumId w:val="42"/>
  </w:num>
  <w:num w:numId="40" w16cid:durableId="151600358">
    <w:abstractNumId w:val="3"/>
  </w:num>
  <w:num w:numId="41" w16cid:durableId="1195388138">
    <w:abstractNumId w:val="10"/>
  </w:num>
  <w:num w:numId="42" w16cid:durableId="1618564700">
    <w:abstractNumId w:val="8"/>
  </w:num>
  <w:num w:numId="43" w16cid:durableId="1099057618">
    <w:abstractNumId w:val="33"/>
  </w:num>
  <w:num w:numId="44" w16cid:durableId="1583179774">
    <w:abstractNumId w:val="7"/>
  </w:num>
  <w:num w:numId="45" w16cid:durableId="1631672379">
    <w:abstractNumId w:val="14"/>
  </w:num>
  <w:num w:numId="46" w16cid:durableId="2091659091">
    <w:abstractNumId w:val="15"/>
  </w:num>
  <w:num w:numId="47" w16cid:durableId="361320045">
    <w:abstractNumId w:val="35"/>
  </w:num>
  <w:num w:numId="48" w16cid:durableId="1202787146">
    <w:abstractNumId w:val="26"/>
  </w:num>
  <w:num w:numId="49" w16cid:durableId="533268406">
    <w:abstractNumId w:val="29"/>
  </w:num>
  <w:num w:numId="50" w16cid:durableId="2144885357">
    <w:abstractNumId w:val="16"/>
  </w:num>
  <w:num w:numId="51" w16cid:durableId="72554230">
    <w:abstractNumId w:val="49"/>
  </w:num>
  <w:num w:numId="52" w16cid:durableId="959922251">
    <w:abstractNumId w:val="45"/>
  </w:num>
  <w:num w:numId="53" w16cid:durableId="698312754">
    <w:abstractNumId w:val="56"/>
  </w:num>
  <w:num w:numId="54" w16cid:durableId="608976335">
    <w:abstractNumId w:val="55"/>
  </w:num>
  <w:num w:numId="55" w16cid:durableId="1595239837">
    <w:abstractNumId w:val="1"/>
  </w:num>
  <w:num w:numId="56" w16cid:durableId="1570847730">
    <w:abstractNumId w:val="51"/>
  </w:num>
  <w:num w:numId="57" w16cid:durableId="1726299214">
    <w:abstractNumId w:val="57"/>
  </w:num>
  <w:num w:numId="58" w16cid:durableId="1289891789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zcbj35/9Zn79A9JZ6opsNG+FiAYs1IvDsZLpV9tkxyFxPQd2pG4dCZV2bjRSv9aC0mv+FoKtK/7laktl1E0Q==" w:salt="fI4Lkk84JHQ5sC5eyV2h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58"/>
    <w:rsid w:val="000014B4"/>
    <w:rsid w:val="00002FF8"/>
    <w:rsid w:val="0000313E"/>
    <w:rsid w:val="00003E05"/>
    <w:rsid w:val="00003E28"/>
    <w:rsid w:val="00003F4B"/>
    <w:rsid w:val="00005B7A"/>
    <w:rsid w:val="00007124"/>
    <w:rsid w:val="00007F38"/>
    <w:rsid w:val="00010400"/>
    <w:rsid w:val="00011D84"/>
    <w:rsid w:val="00013C29"/>
    <w:rsid w:val="00014AC9"/>
    <w:rsid w:val="00017850"/>
    <w:rsid w:val="00020D92"/>
    <w:rsid w:val="00020F54"/>
    <w:rsid w:val="000218B7"/>
    <w:rsid w:val="000229C0"/>
    <w:rsid w:val="0002396C"/>
    <w:rsid w:val="00023B34"/>
    <w:rsid w:val="00023D7B"/>
    <w:rsid w:val="000245CE"/>
    <w:rsid w:val="00024990"/>
    <w:rsid w:val="00031AAF"/>
    <w:rsid w:val="00033824"/>
    <w:rsid w:val="000344B3"/>
    <w:rsid w:val="00034E2E"/>
    <w:rsid w:val="0003505C"/>
    <w:rsid w:val="0003519C"/>
    <w:rsid w:val="000410B3"/>
    <w:rsid w:val="00041679"/>
    <w:rsid w:val="00041898"/>
    <w:rsid w:val="00042565"/>
    <w:rsid w:val="00042BAB"/>
    <w:rsid w:val="00044941"/>
    <w:rsid w:val="0004643B"/>
    <w:rsid w:val="00050074"/>
    <w:rsid w:val="0005055F"/>
    <w:rsid w:val="00051458"/>
    <w:rsid w:val="0005250A"/>
    <w:rsid w:val="0005278D"/>
    <w:rsid w:val="00052836"/>
    <w:rsid w:val="00052EE5"/>
    <w:rsid w:val="00054723"/>
    <w:rsid w:val="0005479F"/>
    <w:rsid w:val="000550C5"/>
    <w:rsid w:val="000556F6"/>
    <w:rsid w:val="0005605F"/>
    <w:rsid w:val="0005645D"/>
    <w:rsid w:val="00060545"/>
    <w:rsid w:val="00060F0F"/>
    <w:rsid w:val="00061099"/>
    <w:rsid w:val="00062B46"/>
    <w:rsid w:val="0006595C"/>
    <w:rsid w:val="000665A3"/>
    <w:rsid w:val="000708D7"/>
    <w:rsid w:val="00071254"/>
    <w:rsid w:val="000712C6"/>
    <w:rsid w:val="00073555"/>
    <w:rsid w:val="00073C91"/>
    <w:rsid w:val="00075E4E"/>
    <w:rsid w:val="00076A4A"/>
    <w:rsid w:val="00076F65"/>
    <w:rsid w:val="000831BE"/>
    <w:rsid w:val="00083363"/>
    <w:rsid w:val="0008387B"/>
    <w:rsid w:val="00083E53"/>
    <w:rsid w:val="000851A0"/>
    <w:rsid w:val="0009124A"/>
    <w:rsid w:val="00092997"/>
    <w:rsid w:val="00092A72"/>
    <w:rsid w:val="000935DB"/>
    <w:rsid w:val="00093901"/>
    <w:rsid w:val="00094233"/>
    <w:rsid w:val="000955B3"/>
    <w:rsid w:val="000A03BA"/>
    <w:rsid w:val="000A3A70"/>
    <w:rsid w:val="000A3B4D"/>
    <w:rsid w:val="000A7A5D"/>
    <w:rsid w:val="000B18E5"/>
    <w:rsid w:val="000B241A"/>
    <w:rsid w:val="000B27B4"/>
    <w:rsid w:val="000B72B1"/>
    <w:rsid w:val="000B7CCE"/>
    <w:rsid w:val="000C03C9"/>
    <w:rsid w:val="000C0A45"/>
    <w:rsid w:val="000C3A37"/>
    <w:rsid w:val="000C3C85"/>
    <w:rsid w:val="000C51BE"/>
    <w:rsid w:val="000C714A"/>
    <w:rsid w:val="000D1C3B"/>
    <w:rsid w:val="000D1E40"/>
    <w:rsid w:val="000D22F6"/>
    <w:rsid w:val="000D2DB8"/>
    <w:rsid w:val="000D35BF"/>
    <w:rsid w:val="000E1F88"/>
    <w:rsid w:val="000E34D6"/>
    <w:rsid w:val="000E490C"/>
    <w:rsid w:val="000E752A"/>
    <w:rsid w:val="000E7DC5"/>
    <w:rsid w:val="000F05D2"/>
    <w:rsid w:val="000F12B8"/>
    <w:rsid w:val="000F1F8F"/>
    <w:rsid w:val="000F294F"/>
    <w:rsid w:val="000F2C4F"/>
    <w:rsid w:val="000F6B04"/>
    <w:rsid w:val="000F6D0A"/>
    <w:rsid w:val="000F6F52"/>
    <w:rsid w:val="00100C68"/>
    <w:rsid w:val="00101AAA"/>
    <w:rsid w:val="00102BF7"/>
    <w:rsid w:val="00103C15"/>
    <w:rsid w:val="00103C86"/>
    <w:rsid w:val="0011010B"/>
    <w:rsid w:val="0011105A"/>
    <w:rsid w:val="001110DE"/>
    <w:rsid w:val="00111E51"/>
    <w:rsid w:val="00114030"/>
    <w:rsid w:val="00115D18"/>
    <w:rsid w:val="00115D1A"/>
    <w:rsid w:val="00115D6F"/>
    <w:rsid w:val="001162F3"/>
    <w:rsid w:val="00116706"/>
    <w:rsid w:val="001168E9"/>
    <w:rsid w:val="00116ECD"/>
    <w:rsid w:val="0011706C"/>
    <w:rsid w:val="00117BF8"/>
    <w:rsid w:val="0012046D"/>
    <w:rsid w:val="001209E8"/>
    <w:rsid w:val="00120FFF"/>
    <w:rsid w:val="00121D45"/>
    <w:rsid w:val="001233DE"/>
    <w:rsid w:val="001300BD"/>
    <w:rsid w:val="001305DF"/>
    <w:rsid w:val="00131617"/>
    <w:rsid w:val="00131CEE"/>
    <w:rsid w:val="001331A3"/>
    <w:rsid w:val="00137D0E"/>
    <w:rsid w:val="00137DF1"/>
    <w:rsid w:val="0014373D"/>
    <w:rsid w:val="00143ED8"/>
    <w:rsid w:val="001459AF"/>
    <w:rsid w:val="00145D59"/>
    <w:rsid w:val="00150D11"/>
    <w:rsid w:val="001515CD"/>
    <w:rsid w:val="00151911"/>
    <w:rsid w:val="00153DFD"/>
    <w:rsid w:val="00154EC0"/>
    <w:rsid w:val="00155314"/>
    <w:rsid w:val="00156310"/>
    <w:rsid w:val="00156FF4"/>
    <w:rsid w:val="00157807"/>
    <w:rsid w:val="001607D4"/>
    <w:rsid w:val="00160BFA"/>
    <w:rsid w:val="00163395"/>
    <w:rsid w:val="00163B0A"/>
    <w:rsid w:val="00164242"/>
    <w:rsid w:val="00164BF1"/>
    <w:rsid w:val="0016582E"/>
    <w:rsid w:val="00166928"/>
    <w:rsid w:val="00166DE4"/>
    <w:rsid w:val="001710A7"/>
    <w:rsid w:val="0017351B"/>
    <w:rsid w:val="00174F07"/>
    <w:rsid w:val="00175A60"/>
    <w:rsid w:val="001760D2"/>
    <w:rsid w:val="001764E3"/>
    <w:rsid w:val="00176C9E"/>
    <w:rsid w:val="0017710C"/>
    <w:rsid w:val="00180605"/>
    <w:rsid w:val="00181ADF"/>
    <w:rsid w:val="00181F21"/>
    <w:rsid w:val="00187CB6"/>
    <w:rsid w:val="00191C87"/>
    <w:rsid w:val="00191CCD"/>
    <w:rsid w:val="00192860"/>
    <w:rsid w:val="00192E74"/>
    <w:rsid w:val="0019454B"/>
    <w:rsid w:val="00197107"/>
    <w:rsid w:val="001A054A"/>
    <w:rsid w:val="001A1AAC"/>
    <w:rsid w:val="001A3179"/>
    <w:rsid w:val="001A44E2"/>
    <w:rsid w:val="001A6EDB"/>
    <w:rsid w:val="001B1498"/>
    <w:rsid w:val="001B1E76"/>
    <w:rsid w:val="001B5913"/>
    <w:rsid w:val="001B5A98"/>
    <w:rsid w:val="001B5C22"/>
    <w:rsid w:val="001B69F7"/>
    <w:rsid w:val="001B7E57"/>
    <w:rsid w:val="001C064F"/>
    <w:rsid w:val="001C2158"/>
    <w:rsid w:val="001C2442"/>
    <w:rsid w:val="001C2901"/>
    <w:rsid w:val="001C689C"/>
    <w:rsid w:val="001D05D7"/>
    <w:rsid w:val="001D48AD"/>
    <w:rsid w:val="001D5C28"/>
    <w:rsid w:val="001D5DFF"/>
    <w:rsid w:val="001D6136"/>
    <w:rsid w:val="001D6F55"/>
    <w:rsid w:val="001E01D9"/>
    <w:rsid w:val="001E0CD0"/>
    <w:rsid w:val="001E1ED4"/>
    <w:rsid w:val="001E20D2"/>
    <w:rsid w:val="001E379E"/>
    <w:rsid w:val="001E3C9D"/>
    <w:rsid w:val="001F41D5"/>
    <w:rsid w:val="001F5DA0"/>
    <w:rsid w:val="00201E27"/>
    <w:rsid w:val="00202D36"/>
    <w:rsid w:val="00205C33"/>
    <w:rsid w:val="002071FE"/>
    <w:rsid w:val="00211417"/>
    <w:rsid w:val="00212FF6"/>
    <w:rsid w:val="0021457C"/>
    <w:rsid w:val="002175CB"/>
    <w:rsid w:val="0021769F"/>
    <w:rsid w:val="00217ED4"/>
    <w:rsid w:val="00225521"/>
    <w:rsid w:val="00225526"/>
    <w:rsid w:val="0022633B"/>
    <w:rsid w:val="00226934"/>
    <w:rsid w:val="002270F4"/>
    <w:rsid w:val="00227FF5"/>
    <w:rsid w:val="0023109B"/>
    <w:rsid w:val="0023189D"/>
    <w:rsid w:val="00231C33"/>
    <w:rsid w:val="002321A6"/>
    <w:rsid w:val="00232515"/>
    <w:rsid w:val="00240421"/>
    <w:rsid w:val="00240AFE"/>
    <w:rsid w:val="00241E45"/>
    <w:rsid w:val="00242632"/>
    <w:rsid w:val="00242FA2"/>
    <w:rsid w:val="0024366A"/>
    <w:rsid w:val="002451FB"/>
    <w:rsid w:val="002462D2"/>
    <w:rsid w:val="0024784F"/>
    <w:rsid w:val="00247C8F"/>
    <w:rsid w:val="0025054B"/>
    <w:rsid w:val="00252C78"/>
    <w:rsid w:val="0025557C"/>
    <w:rsid w:val="002559D5"/>
    <w:rsid w:val="00262063"/>
    <w:rsid w:val="00262186"/>
    <w:rsid w:val="00262ADB"/>
    <w:rsid w:val="00262AE6"/>
    <w:rsid w:val="00265040"/>
    <w:rsid w:val="00265409"/>
    <w:rsid w:val="00265AE3"/>
    <w:rsid w:val="00265FCF"/>
    <w:rsid w:val="002660AD"/>
    <w:rsid w:val="00270BFB"/>
    <w:rsid w:val="00271F4B"/>
    <w:rsid w:val="00273F24"/>
    <w:rsid w:val="00280163"/>
    <w:rsid w:val="00280B2A"/>
    <w:rsid w:val="002812B9"/>
    <w:rsid w:val="00283B36"/>
    <w:rsid w:val="00283DC8"/>
    <w:rsid w:val="00284446"/>
    <w:rsid w:val="002849FE"/>
    <w:rsid w:val="00285484"/>
    <w:rsid w:val="0028571A"/>
    <w:rsid w:val="00290208"/>
    <w:rsid w:val="0029083F"/>
    <w:rsid w:val="00291C84"/>
    <w:rsid w:val="00295E90"/>
    <w:rsid w:val="00296546"/>
    <w:rsid w:val="00297F15"/>
    <w:rsid w:val="002A0110"/>
    <w:rsid w:val="002A2D0A"/>
    <w:rsid w:val="002A6A0A"/>
    <w:rsid w:val="002A797B"/>
    <w:rsid w:val="002B0DB9"/>
    <w:rsid w:val="002B110C"/>
    <w:rsid w:val="002B5C02"/>
    <w:rsid w:val="002B5F41"/>
    <w:rsid w:val="002B610B"/>
    <w:rsid w:val="002C0449"/>
    <w:rsid w:val="002C1012"/>
    <w:rsid w:val="002C1D8A"/>
    <w:rsid w:val="002C2037"/>
    <w:rsid w:val="002C4518"/>
    <w:rsid w:val="002C79E1"/>
    <w:rsid w:val="002D17A5"/>
    <w:rsid w:val="002D28AC"/>
    <w:rsid w:val="002D3569"/>
    <w:rsid w:val="002D432D"/>
    <w:rsid w:val="002D5151"/>
    <w:rsid w:val="002D68CA"/>
    <w:rsid w:val="002E0D8C"/>
    <w:rsid w:val="002E26DB"/>
    <w:rsid w:val="002E3D2B"/>
    <w:rsid w:val="002E43D6"/>
    <w:rsid w:val="002E6AA8"/>
    <w:rsid w:val="002E76B9"/>
    <w:rsid w:val="002F0D98"/>
    <w:rsid w:val="002F6500"/>
    <w:rsid w:val="002F738E"/>
    <w:rsid w:val="00300F30"/>
    <w:rsid w:val="00301F3A"/>
    <w:rsid w:val="00302123"/>
    <w:rsid w:val="00302813"/>
    <w:rsid w:val="00304366"/>
    <w:rsid w:val="003061B8"/>
    <w:rsid w:val="00306482"/>
    <w:rsid w:val="00306B4E"/>
    <w:rsid w:val="00310539"/>
    <w:rsid w:val="00310CBB"/>
    <w:rsid w:val="00312921"/>
    <w:rsid w:val="00313423"/>
    <w:rsid w:val="003153B8"/>
    <w:rsid w:val="00315C94"/>
    <w:rsid w:val="00315EE8"/>
    <w:rsid w:val="00315FD9"/>
    <w:rsid w:val="00316ECA"/>
    <w:rsid w:val="003170BD"/>
    <w:rsid w:val="0031771D"/>
    <w:rsid w:val="00317821"/>
    <w:rsid w:val="00320B6F"/>
    <w:rsid w:val="0032174B"/>
    <w:rsid w:val="003219D3"/>
    <w:rsid w:val="00321A30"/>
    <w:rsid w:val="00322874"/>
    <w:rsid w:val="003243E8"/>
    <w:rsid w:val="0032563B"/>
    <w:rsid w:val="00325961"/>
    <w:rsid w:val="00327604"/>
    <w:rsid w:val="00330934"/>
    <w:rsid w:val="0033393A"/>
    <w:rsid w:val="00333A6E"/>
    <w:rsid w:val="00335B8F"/>
    <w:rsid w:val="00335BD5"/>
    <w:rsid w:val="00337567"/>
    <w:rsid w:val="003400DC"/>
    <w:rsid w:val="00341168"/>
    <w:rsid w:val="00341288"/>
    <w:rsid w:val="00343E62"/>
    <w:rsid w:val="00345C83"/>
    <w:rsid w:val="00347A44"/>
    <w:rsid w:val="00351E08"/>
    <w:rsid w:val="00352B9D"/>
    <w:rsid w:val="00353E15"/>
    <w:rsid w:val="00357342"/>
    <w:rsid w:val="0035794C"/>
    <w:rsid w:val="003622C2"/>
    <w:rsid w:val="0036231D"/>
    <w:rsid w:val="00362BF5"/>
    <w:rsid w:val="00363685"/>
    <w:rsid w:val="00363AB2"/>
    <w:rsid w:val="00363FB5"/>
    <w:rsid w:val="00364AFD"/>
    <w:rsid w:val="003650B5"/>
    <w:rsid w:val="003668A9"/>
    <w:rsid w:val="003671CB"/>
    <w:rsid w:val="00367BE8"/>
    <w:rsid w:val="00370D57"/>
    <w:rsid w:val="00371ACF"/>
    <w:rsid w:val="003730E1"/>
    <w:rsid w:val="003746A6"/>
    <w:rsid w:val="0037615D"/>
    <w:rsid w:val="00381434"/>
    <w:rsid w:val="00383DA1"/>
    <w:rsid w:val="0038702B"/>
    <w:rsid w:val="0039148C"/>
    <w:rsid w:val="00393BBC"/>
    <w:rsid w:val="0039455F"/>
    <w:rsid w:val="00397441"/>
    <w:rsid w:val="003A0A53"/>
    <w:rsid w:val="003A2010"/>
    <w:rsid w:val="003A2CE4"/>
    <w:rsid w:val="003A7439"/>
    <w:rsid w:val="003A7457"/>
    <w:rsid w:val="003A7954"/>
    <w:rsid w:val="003B0DCE"/>
    <w:rsid w:val="003B12C6"/>
    <w:rsid w:val="003B1CEF"/>
    <w:rsid w:val="003B2646"/>
    <w:rsid w:val="003B4371"/>
    <w:rsid w:val="003B59D5"/>
    <w:rsid w:val="003B5D28"/>
    <w:rsid w:val="003B73AD"/>
    <w:rsid w:val="003C0306"/>
    <w:rsid w:val="003C03F9"/>
    <w:rsid w:val="003C0429"/>
    <w:rsid w:val="003C044B"/>
    <w:rsid w:val="003C0FF8"/>
    <w:rsid w:val="003C3354"/>
    <w:rsid w:val="003C337C"/>
    <w:rsid w:val="003C4B82"/>
    <w:rsid w:val="003C4BA8"/>
    <w:rsid w:val="003C5BB7"/>
    <w:rsid w:val="003C6775"/>
    <w:rsid w:val="003C74EA"/>
    <w:rsid w:val="003C7B8E"/>
    <w:rsid w:val="003D18FF"/>
    <w:rsid w:val="003D25D3"/>
    <w:rsid w:val="003D4354"/>
    <w:rsid w:val="003D49C8"/>
    <w:rsid w:val="003D72F3"/>
    <w:rsid w:val="003E00B9"/>
    <w:rsid w:val="003E02F3"/>
    <w:rsid w:val="003E113B"/>
    <w:rsid w:val="003E31AE"/>
    <w:rsid w:val="003E390C"/>
    <w:rsid w:val="003E4340"/>
    <w:rsid w:val="003E63C7"/>
    <w:rsid w:val="003E6E19"/>
    <w:rsid w:val="003F14BE"/>
    <w:rsid w:val="003F286F"/>
    <w:rsid w:val="003F336C"/>
    <w:rsid w:val="003F3682"/>
    <w:rsid w:val="003F37AA"/>
    <w:rsid w:val="003F4949"/>
    <w:rsid w:val="003F4A00"/>
    <w:rsid w:val="003F5F1E"/>
    <w:rsid w:val="003F78BD"/>
    <w:rsid w:val="00401260"/>
    <w:rsid w:val="004050DB"/>
    <w:rsid w:val="00405503"/>
    <w:rsid w:val="00410081"/>
    <w:rsid w:val="004140AB"/>
    <w:rsid w:val="0041434A"/>
    <w:rsid w:val="00415DAF"/>
    <w:rsid w:val="0041729F"/>
    <w:rsid w:val="00417AC6"/>
    <w:rsid w:val="0042216A"/>
    <w:rsid w:val="004266C1"/>
    <w:rsid w:val="00427B61"/>
    <w:rsid w:val="00427FB5"/>
    <w:rsid w:val="00430B40"/>
    <w:rsid w:val="00432BA3"/>
    <w:rsid w:val="00432ED7"/>
    <w:rsid w:val="00433A83"/>
    <w:rsid w:val="00433F3B"/>
    <w:rsid w:val="00436206"/>
    <w:rsid w:val="00436296"/>
    <w:rsid w:val="0043788C"/>
    <w:rsid w:val="00445564"/>
    <w:rsid w:val="0044560A"/>
    <w:rsid w:val="00445CE7"/>
    <w:rsid w:val="0044628A"/>
    <w:rsid w:val="00446EAF"/>
    <w:rsid w:val="00451850"/>
    <w:rsid w:val="00451E5E"/>
    <w:rsid w:val="00452107"/>
    <w:rsid w:val="00452416"/>
    <w:rsid w:val="004547A0"/>
    <w:rsid w:val="0045550B"/>
    <w:rsid w:val="00455FD4"/>
    <w:rsid w:val="00456570"/>
    <w:rsid w:val="004577DE"/>
    <w:rsid w:val="004603C0"/>
    <w:rsid w:val="00462E16"/>
    <w:rsid w:val="00465BFC"/>
    <w:rsid w:val="00465E7B"/>
    <w:rsid w:val="00465F5B"/>
    <w:rsid w:val="0046778D"/>
    <w:rsid w:val="0047057A"/>
    <w:rsid w:val="00474234"/>
    <w:rsid w:val="00474FB1"/>
    <w:rsid w:val="004757A8"/>
    <w:rsid w:val="004825FA"/>
    <w:rsid w:val="004858DC"/>
    <w:rsid w:val="00485D5C"/>
    <w:rsid w:val="00485DEE"/>
    <w:rsid w:val="00487ED1"/>
    <w:rsid w:val="00490759"/>
    <w:rsid w:val="00491104"/>
    <w:rsid w:val="004937E7"/>
    <w:rsid w:val="004963F7"/>
    <w:rsid w:val="004A1D3A"/>
    <w:rsid w:val="004A46A5"/>
    <w:rsid w:val="004A4AD3"/>
    <w:rsid w:val="004A581F"/>
    <w:rsid w:val="004A710F"/>
    <w:rsid w:val="004B0B32"/>
    <w:rsid w:val="004B17B6"/>
    <w:rsid w:val="004B4674"/>
    <w:rsid w:val="004C107A"/>
    <w:rsid w:val="004C11D9"/>
    <w:rsid w:val="004C11E2"/>
    <w:rsid w:val="004C13AF"/>
    <w:rsid w:val="004C1583"/>
    <w:rsid w:val="004C40B9"/>
    <w:rsid w:val="004C6785"/>
    <w:rsid w:val="004C6C44"/>
    <w:rsid w:val="004C6E19"/>
    <w:rsid w:val="004C7687"/>
    <w:rsid w:val="004D0ED0"/>
    <w:rsid w:val="004D149A"/>
    <w:rsid w:val="004D39B0"/>
    <w:rsid w:val="004D5C85"/>
    <w:rsid w:val="004D5D30"/>
    <w:rsid w:val="004D786B"/>
    <w:rsid w:val="004E1122"/>
    <w:rsid w:val="004E1904"/>
    <w:rsid w:val="004E2732"/>
    <w:rsid w:val="004E5574"/>
    <w:rsid w:val="004E5BAF"/>
    <w:rsid w:val="004E757D"/>
    <w:rsid w:val="004F161D"/>
    <w:rsid w:val="004F274D"/>
    <w:rsid w:val="004F3135"/>
    <w:rsid w:val="004F35C9"/>
    <w:rsid w:val="004F4015"/>
    <w:rsid w:val="004F512D"/>
    <w:rsid w:val="004F72EC"/>
    <w:rsid w:val="004F7314"/>
    <w:rsid w:val="004F766A"/>
    <w:rsid w:val="00500411"/>
    <w:rsid w:val="00501860"/>
    <w:rsid w:val="00502F86"/>
    <w:rsid w:val="00505DF4"/>
    <w:rsid w:val="00511461"/>
    <w:rsid w:val="00514951"/>
    <w:rsid w:val="00514EC9"/>
    <w:rsid w:val="005158A4"/>
    <w:rsid w:val="0051611A"/>
    <w:rsid w:val="005200DE"/>
    <w:rsid w:val="0052139A"/>
    <w:rsid w:val="00521678"/>
    <w:rsid w:val="005217CB"/>
    <w:rsid w:val="00521E33"/>
    <w:rsid w:val="00524F35"/>
    <w:rsid w:val="00525910"/>
    <w:rsid w:val="0052591A"/>
    <w:rsid w:val="005261B1"/>
    <w:rsid w:val="005262C4"/>
    <w:rsid w:val="005278C8"/>
    <w:rsid w:val="00530572"/>
    <w:rsid w:val="00532057"/>
    <w:rsid w:val="005330A4"/>
    <w:rsid w:val="00535BFF"/>
    <w:rsid w:val="00536566"/>
    <w:rsid w:val="005421A8"/>
    <w:rsid w:val="0054327C"/>
    <w:rsid w:val="0054371F"/>
    <w:rsid w:val="00544290"/>
    <w:rsid w:val="00545584"/>
    <w:rsid w:val="00547670"/>
    <w:rsid w:val="005479CD"/>
    <w:rsid w:val="00551EA9"/>
    <w:rsid w:val="0055200A"/>
    <w:rsid w:val="005541E2"/>
    <w:rsid w:val="00555E68"/>
    <w:rsid w:val="00556ED6"/>
    <w:rsid w:val="0055716B"/>
    <w:rsid w:val="005574ED"/>
    <w:rsid w:val="0056085F"/>
    <w:rsid w:val="00562880"/>
    <w:rsid w:val="00563C20"/>
    <w:rsid w:val="0056647E"/>
    <w:rsid w:val="00566832"/>
    <w:rsid w:val="00566AE0"/>
    <w:rsid w:val="005678FE"/>
    <w:rsid w:val="00572138"/>
    <w:rsid w:val="00572BD3"/>
    <w:rsid w:val="00575525"/>
    <w:rsid w:val="00576F51"/>
    <w:rsid w:val="00580255"/>
    <w:rsid w:val="00580C89"/>
    <w:rsid w:val="005811B7"/>
    <w:rsid w:val="005813B9"/>
    <w:rsid w:val="00581AD7"/>
    <w:rsid w:val="005827A6"/>
    <w:rsid w:val="00583179"/>
    <w:rsid w:val="00583567"/>
    <w:rsid w:val="00584F94"/>
    <w:rsid w:val="00585F13"/>
    <w:rsid w:val="00585FC2"/>
    <w:rsid w:val="00587599"/>
    <w:rsid w:val="00592242"/>
    <w:rsid w:val="00592B1C"/>
    <w:rsid w:val="005934B6"/>
    <w:rsid w:val="00594C68"/>
    <w:rsid w:val="005964EC"/>
    <w:rsid w:val="00597A35"/>
    <w:rsid w:val="005A030F"/>
    <w:rsid w:val="005A25D3"/>
    <w:rsid w:val="005A64C8"/>
    <w:rsid w:val="005A6DB8"/>
    <w:rsid w:val="005A7FB7"/>
    <w:rsid w:val="005B19D9"/>
    <w:rsid w:val="005B2B6C"/>
    <w:rsid w:val="005B2D8E"/>
    <w:rsid w:val="005B457A"/>
    <w:rsid w:val="005B61A5"/>
    <w:rsid w:val="005B646E"/>
    <w:rsid w:val="005B6BA8"/>
    <w:rsid w:val="005B7CCA"/>
    <w:rsid w:val="005C2821"/>
    <w:rsid w:val="005C3855"/>
    <w:rsid w:val="005C3A19"/>
    <w:rsid w:val="005C5E2C"/>
    <w:rsid w:val="005C6FCF"/>
    <w:rsid w:val="005C7925"/>
    <w:rsid w:val="005C7F94"/>
    <w:rsid w:val="005D0723"/>
    <w:rsid w:val="005D0DE6"/>
    <w:rsid w:val="005D2927"/>
    <w:rsid w:val="005D4494"/>
    <w:rsid w:val="005D4F2D"/>
    <w:rsid w:val="005D5C54"/>
    <w:rsid w:val="005D61D1"/>
    <w:rsid w:val="005D6902"/>
    <w:rsid w:val="005D77AA"/>
    <w:rsid w:val="005D796D"/>
    <w:rsid w:val="005D7E02"/>
    <w:rsid w:val="005E09B9"/>
    <w:rsid w:val="005E4481"/>
    <w:rsid w:val="005E51BC"/>
    <w:rsid w:val="005E7C48"/>
    <w:rsid w:val="005F085B"/>
    <w:rsid w:val="005F1E1E"/>
    <w:rsid w:val="005F3A5C"/>
    <w:rsid w:val="005F5048"/>
    <w:rsid w:val="00600BA8"/>
    <w:rsid w:val="00601913"/>
    <w:rsid w:val="00601AE2"/>
    <w:rsid w:val="00601C84"/>
    <w:rsid w:val="00603DE1"/>
    <w:rsid w:val="00606E89"/>
    <w:rsid w:val="00606EC8"/>
    <w:rsid w:val="00614236"/>
    <w:rsid w:val="006160B7"/>
    <w:rsid w:val="00620451"/>
    <w:rsid w:val="0062163F"/>
    <w:rsid w:val="00621908"/>
    <w:rsid w:val="006305DC"/>
    <w:rsid w:val="00633FED"/>
    <w:rsid w:val="006363A7"/>
    <w:rsid w:val="006363D3"/>
    <w:rsid w:val="0063674A"/>
    <w:rsid w:val="00636D4A"/>
    <w:rsid w:val="00637103"/>
    <w:rsid w:val="006378F1"/>
    <w:rsid w:val="0064082C"/>
    <w:rsid w:val="006419AB"/>
    <w:rsid w:val="006456AF"/>
    <w:rsid w:val="00645808"/>
    <w:rsid w:val="006507F4"/>
    <w:rsid w:val="00653EA8"/>
    <w:rsid w:val="00654320"/>
    <w:rsid w:val="00657607"/>
    <w:rsid w:val="006613CF"/>
    <w:rsid w:val="00661F8A"/>
    <w:rsid w:val="00662131"/>
    <w:rsid w:val="006640BA"/>
    <w:rsid w:val="006660D5"/>
    <w:rsid w:val="00666740"/>
    <w:rsid w:val="00666C01"/>
    <w:rsid w:val="006712AD"/>
    <w:rsid w:val="00671658"/>
    <w:rsid w:val="006732DB"/>
    <w:rsid w:val="006747AE"/>
    <w:rsid w:val="0067518A"/>
    <w:rsid w:val="00675B4F"/>
    <w:rsid w:val="0068058C"/>
    <w:rsid w:val="00682758"/>
    <w:rsid w:val="006834DF"/>
    <w:rsid w:val="006837EE"/>
    <w:rsid w:val="00684035"/>
    <w:rsid w:val="006846E0"/>
    <w:rsid w:val="0068609E"/>
    <w:rsid w:val="0068709C"/>
    <w:rsid w:val="0069249A"/>
    <w:rsid w:val="00692FA5"/>
    <w:rsid w:val="00693E67"/>
    <w:rsid w:val="0069447E"/>
    <w:rsid w:val="00695994"/>
    <w:rsid w:val="00696D05"/>
    <w:rsid w:val="006977B9"/>
    <w:rsid w:val="006A09E0"/>
    <w:rsid w:val="006A0E0A"/>
    <w:rsid w:val="006A0E6C"/>
    <w:rsid w:val="006A0F68"/>
    <w:rsid w:val="006A383B"/>
    <w:rsid w:val="006A3F13"/>
    <w:rsid w:val="006A6271"/>
    <w:rsid w:val="006A7B7D"/>
    <w:rsid w:val="006A7B98"/>
    <w:rsid w:val="006A7E49"/>
    <w:rsid w:val="006B0384"/>
    <w:rsid w:val="006B1A18"/>
    <w:rsid w:val="006B2364"/>
    <w:rsid w:val="006B2B3D"/>
    <w:rsid w:val="006B30C3"/>
    <w:rsid w:val="006B3799"/>
    <w:rsid w:val="006B3C53"/>
    <w:rsid w:val="006B4039"/>
    <w:rsid w:val="006B423D"/>
    <w:rsid w:val="006B5620"/>
    <w:rsid w:val="006C02FC"/>
    <w:rsid w:val="006C1765"/>
    <w:rsid w:val="006C17F1"/>
    <w:rsid w:val="006C1D84"/>
    <w:rsid w:val="006C4345"/>
    <w:rsid w:val="006C56EA"/>
    <w:rsid w:val="006C5E14"/>
    <w:rsid w:val="006C64ED"/>
    <w:rsid w:val="006C7D99"/>
    <w:rsid w:val="006C7FE8"/>
    <w:rsid w:val="006D140F"/>
    <w:rsid w:val="006D1B25"/>
    <w:rsid w:val="006D2323"/>
    <w:rsid w:val="006D2484"/>
    <w:rsid w:val="006D2715"/>
    <w:rsid w:val="006D2D40"/>
    <w:rsid w:val="006D43DC"/>
    <w:rsid w:val="006D5190"/>
    <w:rsid w:val="006D64C4"/>
    <w:rsid w:val="006D71E1"/>
    <w:rsid w:val="006E2851"/>
    <w:rsid w:val="006E46C7"/>
    <w:rsid w:val="006E7E1C"/>
    <w:rsid w:val="006F13BA"/>
    <w:rsid w:val="006F4042"/>
    <w:rsid w:val="006F466A"/>
    <w:rsid w:val="006F51FF"/>
    <w:rsid w:val="007000CA"/>
    <w:rsid w:val="00700450"/>
    <w:rsid w:val="00700604"/>
    <w:rsid w:val="007007BA"/>
    <w:rsid w:val="00701475"/>
    <w:rsid w:val="00701800"/>
    <w:rsid w:val="00704067"/>
    <w:rsid w:val="00704128"/>
    <w:rsid w:val="00704AA9"/>
    <w:rsid w:val="0070590D"/>
    <w:rsid w:val="00706B52"/>
    <w:rsid w:val="007106CE"/>
    <w:rsid w:val="00711F3D"/>
    <w:rsid w:val="00713D31"/>
    <w:rsid w:val="00714FD1"/>
    <w:rsid w:val="00716D6D"/>
    <w:rsid w:val="00716EFA"/>
    <w:rsid w:val="007173BE"/>
    <w:rsid w:val="00717C1E"/>
    <w:rsid w:val="00720298"/>
    <w:rsid w:val="0072084F"/>
    <w:rsid w:val="00721CDE"/>
    <w:rsid w:val="0072283F"/>
    <w:rsid w:val="00722DA6"/>
    <w:rsid w:val="00723BEE"/>
    <w:rsid w:val="0072412E"/>
    <w:rsid w:val="0072436C"/>
    <w:rsid w:val="00724611"/>
    <w:rsid w:val="00724E91"/>
    <w:rsid w:val="00725D0C"/>
    <w:rsid w:val="00725F66"/>
    <w:rsid w:val="007260B4"/>
    <w:rsid w:val="00726923"/>
    <w:rsid w:val="00727AA7"/>
    <w:rsid w:val="0073019E"/>
    <w:rsid w:val="007317A9"/>
    <w:rsid w:val="00732012"/>
    <w:rsid w:val="0073335C"/>
    <w:rsid w:val="0073499F"/>
    <w:rsid w:val="00734C29"/>
    <w:rsid w:val="00741F9C"/>
    <w:rsid w:val="007434D3"/>
    <w:rsid w:val="0074389E"/>
    <w:rsid w:val="00743C8A"/>
    <w:rsid w:val="00744C38"/>
    <w:rsid w:val="00746A3D"/>
    <w:rsid w:val="00747110"/>
    <w:rsid w:val="0075031D"/>
    <w:rsid w:val="007508BC"/>
    <w:rsid w:val="0075091A"/>
    <w:rsid w:val="00750CA5"/>
    <w:rsid w:val="00750EB5"/>
    <w:rsid w:val="00753579"/>
    <w:rsid w:val="00753DAF"/>
    <w:rsid w:val="00760748"/>
    <w:rsid w:val="00762560"/>
    <w:rsid w:val="0076657A"/>
    <w:rsid w:val="007671C9"/>
    <w:rsid w:val="00767D5D"/>
    <w:rsid w:val="00770A37"/>
    <w:rsid w:val="00771130"/>
    <w:rsid w:val="00771993"/>
    <w:rsid w:val="00771E7F"/>
    <w:rsid w:val="00773541"/>
    <w:rsid w:val="00773839"/>
    <w:rsid w:val="00773975"/>
    <w:rsid w:val="007755C0"/>
    <w:rsid w:val="00780446"/>
    <w:rsid w:val="00780C61"/>
    <w:rsid w:val="0078336E"/>
    <w:rsid w:val="00783677"/>
    <w:rsid w:val="00786D49"/>
    <w:rsid w:val="00792421"/>
    <w:rsid w:val="00792659"/>
    <w:rsid w:val="00792A23"/>
    <w:rsid w:val="0079370D"/>
    <w:rsid w:val="0079384E"/>
    <w:rsid w:val="00793EA3"/>
    <w:rsid w:val="00794974"/>
    <w:rsid w:val="00796828"/>
    <w:rsid w:val="00797903"/>
    <w:rsid w:val="007A0FB8"/>
    <w:rsid w:val="007A1C33"/>
    <w:rsid w:val="007A4E49"/>
    <w:rsid w:val="007A7494"/>
    <w:rsid w:val="007A7902"/>
    <w:rsid w:val="007B15F4"/>
    <w:rsid w:val="007B31E8"/>
    <w:rsid w:val="007C35F0"/>
    <w:rsid w:val="007C3952"/>
    <w:rsid w:val="007C46B2"/>
    <w:rsid w:val="007C68A1"/>
    <w:rsid w:val="007C6F65"/>
    <w:rsid w:val="007C772C"/>
    <w:rsid w:val="007D0141"/>
    <w:rsid w:val="007D197A"/>
    <w:rsid w:val="007D1AED"/>
    <w:rsid w:val="007D1F22"/>
    <w:rsid w:val="007D1FCC"/>
    <w:rsid w:val="007D1FFF"/>
    <w:rsid w:val="007D25F8"/>
    <w:rsid w:val="007D265D"/>
    <w:rsid w:val="007D334C"/>
    <w:rsid w:val="007D4234"/>
    <w:rsid w:val="007D5240"/>
    <w:rsid w:val="007D54A3"/>
    <w:rsid w:val="007D6A6B"/>
    <w:rsid w:val="007D7510"/>
    <w:rsid w:val="007E202F"/>
    <w:rsid w:val="007E31D1"/>
    <w:rsid w:val="007E6690"/>
    <w:rsid w:val="007E755B"/>
    <w:rsid w:val="007F1A05"/>
    <w:rsid w:val="007F2A57"/>
    <w:rsid w:val="007F2AD3"/>
    <w:rsid w:val="007F2CFD"/>
    <w:rsid w:val="007F362E"/>
    <w:rsid w:val="007F41AF"/>
    <w:rsid w:val="007F477B"/>
    <w:rsid w:val="007F57EA"/>
    <w:rsid w:val="007F630E"/>
    <w:rsid w:val="00800077"/>
    <w:rsid w:val="0080017A"/>
    <w:rsid w:val="008003A2"/>
    <w:rsid w:val="008016CC"/>
    <w:rsid w:val="0080190B"/>
    <w:rsid w:val="008048EC"/>
    <w:rsid w:val="00805433"/>
    <w:rsid w:val="00806457"/>
    <w:rsid w:val="00806B4D"/>
    <w:rsid w:val="008079F7"/>
    <w:rsid w:val="00807EF4"/>
    <w:rsid w:val="00811222"/>
    <w:rsid w:val="00811538"/>
    <w:rsid w:val="00811662"/>
    <w:rsid w:val="008124E9"/>
    <w:rsid w:val="0081663B"/>
    <w:rsid w:val="008176FA"/>
    <w:rsid w:val="00821425"/>
    <w:rsid w:val="00825845"/>
    <w:rsid w:val="00825B64"/>
    <w:rsid w:val="008267DA"/>
    <w:rsid w:val="00830C77"/>
    <w:rsid w:val="008351F5"/>
    <w:rsid w:val="00837024"/>
    <w:rsid w:val="00840612"/>
    <w:rsid w:val="00840623"/>
    <w:rsid w:val="00842368"/>
    <w:rsid w:val="008427D3"/>
    <w:rsid w:val="0084302E"/>
    <w:rsid w:val="00845C3F"/>
    <w:rsid w:val="0084621F"/>
    <w:rsid w:val="00846CDC"/>
    <w:rsid w:val="008512A9"/>
    <w:rsid w:val="00851BEE"/>
    <w:rsid w:val="00851C8E"/>
    <w:rsid w:val="00855733"/>
    <w:rsid w:val="00856120"/>
    <w:rsid w:val="00856E87"/>
    <w:rsid w:val="00857742"/>
    <w:rsid w:val="008618F0"/>
    <w:rsid w:val="00862961"/>
    <w:rsid w:val="00864194"/>
    <w:rsid w:val="008641FB"/>
    <w:rsid w:val="0086701B"/>
    <w:rsid w:val="008672DB"/>
    <w:rsid w:val="00871EB1"/>
    <w:rsid w:val="00873B36"/>
    <w:rsid w:val="0087423C"/>
    <w:rsid w:val="00876251"/>
    <w:rsid w:val="00880C6F"/>
    <w:rsid w:val="00882E12"/>
    <w:rsid w:val="0088429F"/>
    <w:rsid w:val="00885A48"/>
    <w:rsid w:val="0088703D"/>
    <w:rsid w:val="00891005"/>
    <w:rsid w:val="008947A0"/>
    <w:rsid w:val="00895307"/>
    <w:rsid w:val="008A1CBB"/>
    <w:rsid w:val="008A1E01"/>
    <w:rsid w:val="008A4150"/>
    <w:rsid w:val="008B0966"/>
    <w:rsid w:val="008B119A"/>
    <w:rsid w:val="008B1C4F"/>
    <w:rsid w:val="008B4443"/>
    <w:rsid w:val="008B6368"/>
    <w:rsid w:val="008B6D44"/>
    <w:rsid w:val="008B6E1F"/>
    <w:rsid w:val="008C2D5F"/>
    <w:rsid w:val="008C3F93"/>
    <w:rsid w:val="008C5B07"/>
    <w:rsid w:val="008D2AB0"/>
    <w:rsid w:val="008D414C"/>
    <w:rsid w:val="008D552C"/>
    <w:rsid w:val="008E343A"/>
    <w:rsid w:val="008E5982"/>
    <w:rsid w:val="008E7848"/>
    <w:rsid w:val="008E7A42"/>
    <w:rsid w:val="008F2DBA"/>
    <w:rsid w:val="008F79B8"/>
    <w:rsid w:val="00901413"/>
    <w:rsid w:val="0090167A"/>
    <w:rsid w:val="00901CFF"/>
    <w:rsid w:val="0090319E"/>
    <w:rsid w:val="00904796"/>
    <w:rsid w:val="00905393"/>
    <w:rsid w:val="00910E65"/>
    <w:rsid w:val="009114C3"/>
    <w:rsid w:val="00912A9F"/>
    <w:rsid w:val="0091305A"/>
    <w:rsid w:val="00913BCC"/>
    <w:rsid w:val="00913C35"/>
    <w:rsid w:val="0091407B"/>
    <w:rsid w:val="00915671"/>
    <w:rsid w:val="009168E4"/>
    <w:rsid w:val="00917D6B"/>
    <w:rsid w:val="00920D6C"/>
    <w:rsid w:val="009216E1"/>
    <w:rsid w:val="00924176"/>
    <w:rsid w:val="00924632"/>
    <w:rsid w:val="00924A7D"/>
    <w:rsid w:val="00926A82"/>
    <w:rsid w:val="00926E62"/>
    <w:rsid w:val="00927741"/>
    <w:rsid w:val="00931904"/>
    <w:rsid w:val="0093291F"/>
    <w:rsid w:val="00932CEA"/>
    <w:rsid w:val="009335FE"/>
    <w:rsid w:val="009338B4"/>
    <w:rsid w:val="00937757"/>
    <w:rsid w:val="00940D22"/>
    <w:rsid w:val="009442DE"/>
    <w:rsid w:val="0094480F"/>
    <w:rsid w:val="00945079"/>
    <w:rsid w:val="009529D3"/>
    <w:rsid w:val="00952BC5"/>
    <w:rsid w:val="00953DE7"/>
    <w:rsid w:val="00957393"/>
    <w:rsid w:val="009604CE"/>
    <w:rsid w:val="00960E16"/>
    <w:rsid w:val="00961CD0"/>
    <w:rsid w:val="00962446"/>
    <w:rsid w:val="00963FA9"/>
    <w:rsid w:val="009642C2"/>
    <w:rsid w:val="00964B11"/>
    <w:rsid w:val="0096672C"/>
    <w:rsid w:val="00966759"/>
    <w:rsid w:val="00966EED"/>
    <w:rsid w:val="00966F25"/>
    <w:rsid w:val="00970536"/>
    <w:rsid w:val="00970768"/>
    <w:rsid w:val="009707F1"/>
    <w:rsid w:val="009715B9"/>
    <w:rsid w:val="00972E08"/>
    <w:rsid w:val="0097375A"/>
    <w:rsid w:val="00973B1D"/>
    <w:rsid w:val="00976335"/>
    <w:rsid w:val="00977860"/>
    <w:rsid w:val="0098115E"/>
    <w:rsid w:val="00982229"/>
    <w:rsid w:val="009837DA"/>
    <w:rsid w:val="0098477C"/>
    <w:rsid w:val="0098504D"/>
    <w:rsid w:val="00985FF4"/>
    <w:rsid w:val="00986CFD"/>
    <w:rsid w:val="009900D3"/>
    <w:rsid w:val="00991C4A"/>
    <w:rsid w:val="0099581D"/>
    <w:rsid w:val="00996C53"/>
    <w:rsid w:val="00997E32"/>
    <w:rsid w:val="009A1EA6"/>
    <w:rsid w:val="009A2970"/>
    <w:rsid w:val="009A2ABD"/>
    <w:rsid w:val="009A31FC"/>
    <w:rsid w:val="009A4FD2"/>
    <w:rsid w:val="009A5F06"/>
    <w:rsid w:val="009B0CBC"/>
    <w:rsid w:val="009B28D6"/>
    <w:rsid w:val="009B3B4B"/>
    <w:rsid w:val="009C10B0"/>
    <w:rsid w:val="009C2A10"/>
    <w:rsid w:val="009C2BCE"/>
    <w:rsid w:val="009C3C9C"/>
    <w:rsid w:val="009C45A9"/>
    <w:rsid w:val="009C52BA"/>
    <w:rsid w:val="009C7A4B"/>
    <w:rsid w:val="009D006F"/>
    <w:rsid w:val="009D1966"/>
    <w:rsid w:val="009D1DEA"/>
    <w:rsid w:val="009D6ADE"/>
    <w:rsid w:val="009D70FA"/>
    <w:rsid w:val="009D73CB"/>
    <w:rsid w:val="009D753E"/>
    <w:rsid w:val="009E4791"/>
    <w:rsid w:val="009E6C08"/>
    <w:rsid w:val="009E779F"/>
    <w:rsid w:val="009E7A6F"/>
    <w:rsid w:val="009F1A0F"/>
    <w:rsid w:val="009F4E7C"/>
    <w:rsid w:val="009F5423"/>
    <w:rsid w:val="009F5FA1"/>
    <w:rsid w:val="009F6C89"/>
    <w:rsid w:val="009F6F97"/>
    <w:rsid w:val="00A031CF"/>
    <w:rsid w:val="00A041F9"/>
    <w:rsid w:val="00A05E89"/>
    <w:rsid w:val="00A07267"/>
    <w:rsid w:val="00A07281"/>
    <w:rsid w:val="00A103DD"/>
    <w:rsid w:val="00A10A5E"/>
    <w:rsid w:val="00A111A3"/>
    <w:rsid w:val="00A1139E"/>
    <w:rsid w:val="00A15389"/>
    <w:rsid w:val="00A15586"/>
    <w:rsid w:val="00A15F79"/>
    <w:rsid w:val="00A16990"/>
    <w:rsid w:val="00A17612"/>
    <w:rsid w:val="00A213C7"/>
    <w:rsid w:val="00A2254E"/>
    <w:rsid w:val="00A22679"/>
    <w:rsid w:val="00A235CA"/>
    <w:rsid w:val="00A24838"/>
    <w:rsid w:val="00A25EDF"/>
    <w:rsid w:val="00A307D3"/>
    <w:rsid w:val="00A30F23"/>
    <w:rsid w:val="00A310C4"/>
    <w:rsid w:val="00A321D9"/>
    <w:rsid w:val="00A33B8E"/>
    <w:rsid w:val="00A3422F"/>
    <w:rsid w:val="00A342E8"/>
    <w:rsid w:val="00A344A5"/>
    <w:rsid w:val="00A351E4"/>
    <w:rsid w:val="00A35A69"/>
    <w:rsid w:val="00A3642B"/>
    <w:rsid w:val="00A40492"/>
    <w:rsid w:val="00A4053C"/>
    <w:rsid w:val="00A40CCB"/>
    <w:rsid w:val="00A4100C"/>
    <w:rsid w:val="00A44122"/>
    <w:rsid w:val="00A4558A"/>
    <w:rsid w:val="00A457D7"/>
    <w:rsid w:val="00A4609E"/>
    <w:rsid w:val="00A51AB7"/>
    <w:rsid w:val="00A51CB8"/>
    <w:rsid w:val="00A53C7A"/>
    <w:rsid w:val="00A55987"/>
    <w:rsid w:val="00A562F3"/>
    <w:rsid w:val="00A572AA"/>
    <w:rsid w:val="00A610FC"/>
    <w:rsid w:val="00A649B4"/>
    <w:rsid w:val="00A67C64"/>
    <w:rsid w:val="00A67CBA"/>
    <w:rsid w:val="00A72CF0"/>
    <w:rsid w:val="00A7672F"/>
    <w:rsid w:val="00A815AE"/>
    <w:rsid w:val="00A82120"/>
    <w:rsid w:val="00A82CAB"/>
    <w:rsid w:val="00A905A3"/>
    <w:rsid w:val="00A90933"/>
    <w:rsid w:val="00A9385B"/>
    <w:rsid w:val="00A95E86"/>
    <w:rsid w:val="00A97762"/>
    <w:rsid w:val="00AA02E1"/>
    <w:rsid w:val="00AA043E"/>
    <w:rsid w:val="00AA0509"/>
    <w:rsid w:val="00AA0846"/>
    <w:rsid w:val="00AA154D"/>
    <w:rsid w:val="00AA175E"/>
    <w:rsid w:val="00AA21E7"/>
    <w:rsid w:val="00AA4087"/>
    <w:rsid w:val="00AA6ABB"/>
    <w:rsid w:val="00AA7433"/>
    <w:rsid w:val="00AA7C1F"/>
    <w:rsid w:val="00AA7FB5"/>
    <w:rsid w:val="00AB19FB"/>
    <w:rsid w:val="00AB1BC7"/>
    <w:rsid w:val="00AB249C"/>
    <w:rsid w:val="00AB2CAF"/>
    <w:rsid w:val="00AB4D33"/>
    <w:rsid w:val="00AB6EF0"/>
    <w:rsid w:val="00AB7836"/>
    <w:rsid w:val="00AC06F2"/>
    <w:rsid w:val="00AC1709"/>
    <w:rsid w:val="00AC21CE"/>
    <w:rsid w:val="00AC2DB8"/>
    <w:rsid w:val="00AC2FB4"/>
    <w:rsid w:val="00AC38AD"/>
    <w:rsid w:val="00AD22E8"/>
    <w:rsid w:val="00AD4E25"/>
    <w:rsid w:val="00AD4E31"/>
    <w:rsid w:val="00AD5543"/>
    <w:rsid w:val="00AD56D9"/>
    <w:rsid w:val="00AD606F"/>
    <w:rsid w:val="00AD6C7D"/>
    <w:rsid w:val="00AE2090"/>
    <w:rsid w:val="00AE3C92"/>
    <w:rsid w:val="00AE4BE0"/>
    <w:rsid w:val="00AE5015"/>
    <w:rsid w:val="00AE5E4A"/>
    <w:rsid w:val="00AE6095"/>
    <w:rsid w:val="00AE70B9"/>
    <w:rsid w:val="00AF0C06"/>
    <w:rsid w:val="00AF0DFF"/>
    <w:rsid w:val="00AF1708"/>
    <w:rsid w:val="00AF1B1A"/>
    <w:rsid w:val="00AF1BF2"/>
    <w:rsid w:val="00AF3353"/>
    <w:rsid w:val="00AF3D2E"/>
    <w:rsid w:val="00AF4A90"/>
    <w:rsid w:val="00B015CF"/>
    <w:rsid w:val="00B021F0"/>
    <w:rsid w:val="00B041F1"/>
    <w:rsid w:val="00B043C7"/>
    <w:rsid w:val="00B0644A"/>
    <w:rsid w:val="00B0657B"/>
    <w:rsid w:val="00B0666E"/>
    <w:rsid w:val="00B10BB3"/>
    <w:rsid w:val="00B10BE4"/>
    <w:rsid w:val="00B11A41"/>
    <w:rsid w:val="00B1463F"/>
    <w:rsid w:val="00B147E6"/>
    <w:rsid w:val="00B15863"/>
    <w:rsid w:val="00B15A3E"/>
    <w:rsid w:val="00B17BC0"/>
    <w:rsid w:val="00B17CBF"/>
    <w:rsid w:val="00B17F76"/>
    <w:rsid w:val="00B200F1"/>
    <w:rsid w:val="00B201E3"/>
    <w:rsid w:val="00B2303F"/>
    <w:rsid w:val="00B2348D"/>
    <w:rsid w:val="00B23D8D"/>
    <w:rsid w:val="00B23E55"/>
    <w:rsid w:val="00B245D1"/>
    <w:rsid w:val="00B24E76"/>
    <w:rsid w:val="00B27AA3"/>
    <w:rsid w:val="00B30BC6"/>
    <w:rsid w:val="00B32D86"/>
    <w:rsid w:val="00B33ACA"/>
    <w:rsid w:val="00B340F3"/>
    <w:rsid w:val="00B35594"/>
    <w:rsid w:val="00B424F3"/>
    <w:rsid w:val="00B44B03"/>
    <w:rsid w:val="00B457BE"/>
    <w:rsid w:val="00B50226"/>
    <w:rsid w:val="00B52F7A"/>
    <w:rsid w:val="00B54126"/>
    <w:rsid w:val="00B54CD3"/>
    <w:rsid w:val="00B556B0"/>
    <w:rsid w:val="00B577E1"/>
    <w:rsid w:val="00B5798E"/>
    <w:rsid w:val="00B63317"/>
    <w:rsid w:val="00B6387D"/>
    <w:rsid w:val="00B654CC"/>
    <w:rsid w:val="00B65DD1"/>
    <w:rsid w:val="00B665BC"/>
    <w:rsid w:val="00B72473"/>
    <w:rsid w:val="00B76498"/>
    <w:rsid w:val="00B766C8"/>
    <w:rsid w:val="00B774A2"/>
    <w:rsid w:val="00B77DEE"/>
    <w:rsid w:val="00B81724"/>
    <w:rsid w:val="00B81FED"/>
    <w:rsid w:val="00B828C9"/>
    <w:rsid w:val="00B83121"/>
    <w:rsid w:val="00B845AE"/>
    <w:rsid w:val="00B84974"/>
    <w:rsid w:val="00B84B31"/>
    <w:rsid w:val="00B8502F"/>
    <w:rsid w:val="00B85B6E"/>
    <w:rsid w:val="00B87E22"/>
    <w:rsid w:val="00B93C7C"/>
    <w:rsid w:val="00B952D2"/>
    <w:rsid w:val="00B972E1"/>
    <w:rsid w:val="00BA02C0"/>
    <w:rsid w:val="00BA1562"/>
    <w:rsid w:val="00BA160F"/>
    <w:rsid w:val="00BA20B1"/>
    <w:rsid w:val="00BA3169"/>
    <w:rsid w:val="00BA3400"/>
    <w:rsid w:val="00BA3AD1"/>
    <w:rsid w:val="00BA43D4"/>
    <w:rsid w:val="00BA551B"/>
    <w:rsid w:val="00BA731C"/>
    <w:rsid w:val="00BA7F7A"/>
    <w:rsid w:val="00BB255E"/>
    <w:rsid w:val="00BB28F9"/>
    <w:rsid w:val="00BB2D57"/>
    <w:rsid w:val="00BB37F6"/>
    <w:rsid w:val="00BB537B"/>
    <w:rsid w:val="00BB5459"/>
    <w:rsid w:val="00BC2222"/>
    <w:rsid w:val="00BC2298"/>
    <w:rsid w:val="00BC2418"/>
    <w:rsid w:val="00BC311A"/>
    <w:rsid w:val="00BC32B9"/>
    <w:rsid w:val="00BC3647"/>
    <w:rsid w:val="00BC49F9"/>
    <w:rsid w:val="00BC62D2"/>
    <w:rsid w:val="00BC64AE"/>
    <w:rsid w:val="00BC7611"/>
    <w:rsid w:val="00BD18F4"/>
    <w:rsid w:val="00BD369B"/>
    <w:rsid w:val="00BD4198"/>
    <w:rsid w:val="00BD4D1B"/>
    <w:rsid w:val="00BD6C8C"/>
    <w:rsid w:val="00BE346A"/>
    <w:rsid w:val="00BE36B3"/>
    <w:rsid w:val="00BE4077"/>
    <w:rsid w:val="00BE49AD"/>
    <w:rsid w:val="00BE4C44"/>
    <w:rsid w:val="00BE5F66"/>
    <w:rsid w:val="00BE6D86"/>
    <w:rsid w:val="00BE724B"/>
    <w:rsid w:val="00BE7F8C"/>
    <w:rsid w:val="00BF12F2"/>
    <w:rsid w:val="00BF2D9E"/>
    <w:rsid w:val="00BF3F1C"/>
    <w:rsid w:val="00BF5275"/>
    <w:rsid w:val="00BF5277"/>
    <w:rsid w:val="00BF5408"/>
    <w:rsid w:val="00BF6DDA"/>
    <w:rsid w:val="00C0041F"/>
    <w:rsid w:val="00C02613"/>
    <w:rsid w:val="00C04148"/>
    <w:rsid w:val="00C04297"/>
    <w:rsid w:val="00C04937"/>
    <w:rsid w:val="00C10246"/>
    <w:rsid w:val="00C10906"/>
    <w:rsid w:val="00C10E94"/>
    <w:rsid w:val="00C11293"/>
    <w:rsid w:val="00C118E5"/>
    <w:rsid w:val="00C11C32"/>
    <w:rsid w:val="00C122C6"/>
    <w:rsid w:val="00C139E8"/>
    <w:rsid w:val="00C13D27"/>
    <w:rsid w:val="00C15E21"/>
    <w:rsid w:val="00C17804"/>
    <w:rsid w:val="00C17AB9"/>
    <w:rsid w:val="00C216BD"/>
    <w:rsid w:val="00C22DC5"/>
    <w:rsid w:val="00C23B2D"/>
    <w:rsid w:val="00C2656D"/>
    <w:rsid w:val="00C27A17"/>
    <w:rsid w:val="00C27B0D"/>
    <w:rsid w:val="00C27F46"/>
    <w:rsid w:val="00C3130B"/>
    <w:rsid w:val="00C31565"/>
    <w:rsid w:val="00C32750"/>
    <w:rsid w:val="00C32878"/>
    <w:rsid w:val="00C33A3D"/>
    <w:rsid w:val="00C35276"/>
    <w:rsid w:val="00C354DF"/>
    <w:rsid w:val="00C3575A"/>
    <w:rsid w:val="00C372B7"/>
    <w:rsid w:val="00C374F6"/>
    <w:rsid w:val="00C37AF5"/>
    <w:rsid w:val="00C40A8F"/>
    <w:rsid w:val="00C42C66"/>
    <w:rsid w:val="00C4300E"/>
    <w:rsid w:val="00C4366B"/>
    <w:rsid w:val="00C527CA"/>
    <w:rsid w:val="00C53A38"/>
    <w:rsid w:val="00C5545C"/>
    <w:rsid w:val="00C56134"/>
    <w:rsid w:val="00C57428"/>
    <w:rsid w:val="00C601CD"/>
    <w:rsid w:val="00C607D4"/>
    <w:rsid w:val="00C6275E"/>
    <w:rsid w:val="00C6293D"/>
    <w:rsid w:val="00C64F89"/>
    <w:rsid w:val="00C661F6"/>
    <w:rsid w:val="00C66346"/>
    <w:rsid w:val="00C670AA"/>
    <w:rsid w:val="00C73FBF"/>
    <w:rsid w:val="00C76D99"/>
    <w:rsid w:val="00C76F83"/>
    <w:rsid w:val="00C7753A"/>
    <w:rsid w:val="00C77EB6"/>
    <w:rsid w:val="00C81649"/>
    <w:rsid w:val="00C8323C"/>
    <w:rsid w:val="00C8410B"/>
    <w:rsid w:val="00C84F6A"/>
    <w:rsid w:val="00C90DAF"/>
    <w:rsid w:val="00C94051"/>
    <w:rsid w:val="00C94348"/>
    <w:rsid w:val="00C94F85"/>
    <w:rsid w:val="00C95AC8"/>
    <w:rsid w:val="00C95CDF"/>
    <w:rsid w:val="00CA0019"/>
    <w:rsid w:val="00CA0059"/>
    <w:rsid w:val="00CA0D29"/>
    <w:rsid w:val="00CA1470"/>
    <w:rsid w:val="00CA2976"/>
    <w:rsid w:val="00CA2C3A"/>
    <w:rsid w:val="00CA3010"/>
    <w:rsid w:val="00CA49B6"/>
    <w:rsid w:val="00CA4AD3"/>
    <w:rsid w:val="00CA4E63"/>
    <w:rsid w:val="00CA6118"/>
    <w:rsid w:val="00CA6121"/>
    <w:rsid w:val="00CB11E8"/>
    <w:rsid w:val="00CB1A89"/>
    <w:rsid w:val="00CB25E6"/>
    <w:rsid w:val="00CB3348"/>
    <w:rsid w:val="00CB3367"/>
    <w:rsid w:val="00CB406B"/>
    <w:rsid w:val="00CB6DD0"/>
    <w:rsid w:val="00CC057E"/>
    <w:rsid w:val="00CC213F"/>
    <w:rsid w:val="00CC3305"/>
    <w:rsid w:val="00CC3E59"/>
    <w:rsid w:val="00CC4554"/>
    <w:rsid w:val="00CC4687"/>
    <w:rsid w:val="00CC51AF"/>
    <w:rsid w:val="00CD02E1"/>
    <w:rsid w:val="00CD1558"/>
    <w:rsid w:val="00CD1F21"/>
    <w:rsid w:val="00CD214C"/>
    <w:rsid w:val="00CD61A0"/>
    <w:rsid w:val="00CD654B"/>
    <w:rsid w:val="00CD6FE4"/>
    <w:rsid w:val="00CD76BA"/>
    <w:rsid w:val="00CE0395"/>
    <w:rsid w:val="00CE099E"/>
    <w:rsid w:val="00CE0E02"/>
    <w:rsid w:val="00CE1CDF"/>
    <w:rsid w:val="00CE2EBD"/>
    <w:rsid w:val="00CE453E"/>
    <w:rsid w:val="00CE5FD8"/>
    <w:rsid w:val="00CE7DE0"/>
    <w:rsid w:val="00CF1EF2"/>
    <w:rsid w:val="00CF33DB"/>
    <w:rsid w:val="00CF35C7"/>
    <w:rsid w:val="00CF4318"/>
    <w:rsid w:val="00CF4A20"/>
    <w:rsid w:val="00CF4AC3"/>
    <w:rsid w:val="00CF7D54"/>
    <w:rsid w:val="00D015BB"/>
    <w:rsid w:val="00D01EF5"/>
    <w:rsid w:val="00D04D9F"/>
    <w:rsid w:val="00D051F8"/>
    <w:rsid w:val="00D055D6"/>
    <w:rsid w:val="00D07C7E"/>
    <w:rsid w:val="00D11001"/>
    <w:rsid w:val="00D112AF"/>
    <w:rsid w:val="00D1159C"/>
    <w:rsid w:val="00D12EC8"/>
    <w:rsid w:val="00D1605F"/>
    <w:rsid w:val="00D16E5C"/>
    <w:rsid w:val="00D16F92"/>
    <w:rsid w:val="00D20A57"/>
    <w:rsid w:val="00D213E0"/>
    <w:rsid w:val="00D21F2E"/>
    <w:rsid w:val="00D229F4"/>
    <w:rsid w:val="00D235C4"/>
    <w:rsid w:val="00D23770"/>
    <w:rsid w:val="00D239CF"/>
    <w:rsid w:val="00D25474"/>
    <w:rsid w:val="00D261B3"/>
    <w:rsid w:val="00D30A77"/>
    <w:rsid w:val="00D35216"/>
    <w:rsid w:val="00D35782"/>
    <w:rsid w:val="00D3578E"/>
    <w:rsid w:val="00D4060E"/>
    <w:rsid w:val="00D412A7"/>
    <w:rsid w:val="00D41FD4"/>
    <w:rsid w:val="00D42C2F"/>
    <w:rsid w:val="00D435EA"/>
    <w:rsid w:val="00D45601"/>
    <w:rsid w:val="00D461FF"/>
    <w:rsid w:val="00D47085"/>
    <w:rsid w:val="00D47308"/>
    <w:rsid w:val="00D47838"/>
    <w:rsid w:val="00D47BA0"/>
    <w:rsid w:val="00D5093A"/>
    <w:rsid w:val="00D5144D"/>
    <w:rsid w:val="00D525E5"/>
    <w:rsid w:val="00D52B9C"/>
    <w:rsid w:val="00D52F63"/>
    <w:rsid w:val="00D53FBC"/>
    <w:rsid w:val="00D5659B"/>
    <w:rsid w:val="00D5792C"/>
    <w:rsid w:val="00D6186A"/>
    <w:rsid w:val="00D63863"/>
    <w:rsid w:val="00D64E61"/>
    <w:rsid w:val="00D666A9"/>
    <w:rsid w:val="00D6716F"/>
    <w:rsid w:val="00D67EEB"/>
    <w:rsid w:val="00D70D99"/>
    <w:rsid w:val="00D70EB2"/>
    <w:rsid w:val="00D719A2"/>
    <w:rsid w:val="00D733F0"/>
    <w:rsid w:val="00D73FF0"/>
    <w:rsid w:val="00D7542C"/>
    <w:rsid w:val="00D8018C"/>
    <w:rsid w:val="00D82648"/>
    <w:rsid w:val="00D82B37"/>
    <w:rsid w:val="00D83384"/>
    <w:rsid w:val="00D842E3"/>
    <w:rsid w:val="00D854BA"/>
    <w:rsid w:val="00D86E2B"/>
    <w:rsid w:val="00D870A3"/>
    <w:rsid w:val="00D874D8"/>
    <w:rsid w:val="00D91030"/>
    <w:rsid w:val="00D91216"/>
    <w:rsid w:val="00D92FB2"/>
    <w:rsid w:val="00D92FD2"/>
    <w:rsid w:val="00D93339"/>
    <w:rsid w:val="00D939A3"/>
    <w:rsid w:val="00D94A68"/>
    <w:rsid w:val="00D957AC"/>
    <w:rsid w:val="00D95D56"/>
    <w:rsid w:val="00D96CE7"/>
    <w:rsid w:val="00D97D52"/>
    <w:rsid w:val="00DA6A96"/>
    <w:rsid w:val="00DA7B11"/>
    <w:rsid w:val="00DB0669"/>
    <w:rsid w:val="00DB164C"/>
    <w:rsid w:val="00DB305F"/>
    <w:rsid w:val="00DB33AF"/>
    <w:rsid w:val="00DB5DC8"/>
    <w:rsid w:val="00DB79E8"/>
    <w:rsid w:val="00DB7DAA"/>
    <w:rsid w:val="00DC2F6E"/>
    <w:rsid w:val="00DC567F"/>
    <w:rsid w:val="00DC793F"/>
    <w:rsid w:val="00DD01B5"/>
    <w:rsid w:val="00DD0763"/>
    <w:rsid w:val="00DD24BD"/>
    <w:rsid w:val="00DD2ABD"/>
    <w:rsid w:val="00DD2C56"/>
    <w:rsid w:val="00DD368D"/>
    <w:rsid w:val="00DD45C2"/>
    <w:rsid w:val="00DD51E9"/>
    <w:rsid w:val="00DD6151"/>
    <w:rsid w:val="00DD6687"/>
    <w:rsid w:val="00DD6703"/>
    <w:rsid w:val="00DD6910"/>
    <w:rsid w:val="00DD7CDB"/>
    <w:rsid w:val="00DD7E83"/>
    <w:rsid w:val="00DE008C"/>
    <w:rsid w:val="00DE0103"/>
    <w:rsid w:val="00DE0CCC"/>
    <w:rsid w:val="00DE38FD"/>
    <w:rsid w:val="00DE6B3B"/>
    <w:rsid w:val="00DE7F08"/>
    <w:rsid w:val="00DF1DA4"/>
    <w:rsid w:val="00DF2375"/>
    <w:rsid w:val="00DF3BD8"/>
    <w:rsid w:val="00DF5C64"/>
    <w:rsid w:val="00E00686"/>
    <w:rsid w:val="00E0367D"/>
    <w:rsid w:val="00E043D9"/>
    <w:rsid w:val="00E04716"/>
    <w:rsid w:val="00E07294"/>
    <w:rsid w:val="00E109EC"/>
    <w:rsid w:val="00E1212A"/>
    <w:rsid w:val="00E12D9D"/>
    <w:rsid w:val="00E13A1A"/>
    <w:rsid w:val="00E14606"/>
    <w:rsid w:val="00E14740"/>
    <w:rsid w:val="00E14BA2"/>
    <w:rsid w:val="00E150E8"/>
    <w:rsid w:val="00E15B5A"/>
    <w:rsid w:val="00E16862"/>
    <w:rsid w:val="00E1687B"/>
    <w:rsid w:val="00E17D47"/>
    <w:rsid w:val="00E2044E"/>
    <w:rsid w:val="00E205B0"/>
    <w:rsid w:val="00E22826"/>
    <w:rsid w:val="00E229A5"/>
    <w:rsid w:val="00E23491"/>
    <w:rsid w:val="00E274ED"/>
    <w:rsid w:val="00E27CE9"/>
    <w:rsid w:val="00E30899"/>
    <w:rsid w:val="00E308B4"/>
    <w:rsid w:val="00E30CFA"/>
    <w:rsid w:val="00E31051"/>
    <w:rsid w:val="00E31BBB"/>
    <w:rsid w:val="00E333CF"/>
    <w:rsid w:val="00E41B8F"/>
    <w:rsid w:val="00E42875"/>
    <w:rsid w:val="00E4542B"/>
    <w:rsid w:val="00E45E30"/>
    <w:rsid w:val="00E462F3"/>
    <w:rsid w:val="00E465CD"/>
    <w:rsid w:val="00E4786D"/>
    <w:rsid w:val="00E5487E"/>
    <w:rsid w:val="00E54D1E"/>
    <w:rsid w:val="00E56B2B"/>
    <w:rsid w:val="00E575D2"/>
    <w:rsid w:val="00E5789E"/>
    <w:rsid w:val="00E57C43"/>
    <w:rsid w:val="00E63DF5"/>
    <w:rsid w:val="00E650CF"/>
    <w:rsid w:val="00E70282"/>
    <w:rsid w:val="00E702FC"/>
    <w:rsid w:val="00E7063F"/>
    <w:rsid w:val="00E70C26"/>
    <w:rsid w:val="00E70F84"/>
    <w:rsid w:val="00E71EB7"/>
    <w:rsid w:val="00E734F9"/>
    <w:rsid w:val="00E736C3"/>
    <w:rsid w:val="00E75127"/>
    <w:rsid w:val="00E76986"/>
    <w:rsid w:val="00E80FD9"/>
    <w:rsid w:val="00E819A6"/>
    <w:rsid w:val="00E8259C"/>
    <w:rsid w:val="00E82845"/>
    <w:rsid w:val="00E831DE"/>
    <w:rsid w:val="00E83C93"/>
    <w:rsid w:val="00E8464C"/>
    <w:rsid w:val="00E848B9"/>
    <w:rsid w:val="00E854C2"/>
    <w:rsid w:val="00E86709"/>
    <w:rsid w:val="00E929DE"/>
    <w:rsid w:val="00E92F3E"/>
    <w:rsid w:val="00E92FAD"/>
    <w:rsid w:val="00E9478E"/>
    <w:rsid w:val="00E96733"/>
    <w:rsid w:val="00EA031E"/>
    <w:rsid w:val="00EA0E38"/>
    <w:rsid w:val="00EA15B1"/>
    <w:rsid w:val="00EA1C3C"/>
    <w:rsid w:val="00EA2795"/>
    <w:rsid w:val="00EA33DD"/>
    <w:rsid w:val="00EA48E6"/>
    <w:rsid w:val="00EA4939"/>
    <w:rsid w:val="00EA4A7F"/>
    <w:rsid w:val="00EA5249"/>
    <w:rsid w:val="00EA570E"/>
    <w:rsid w:val="00EA6CF1"/>
    <w:rsid w:val="00EB368C"/>
    <w:rsid w:val="00EB38C5"/>
    <w:rsid w:val="00EB4BE0"/>
    <w:rsid w:val="00EB51CD"/>
    <w:rsid w:val="00EB59A9"/>
    <w:rsid w:val="00EC20D4"/>
    <w:rsid w:val="00EC248E"/>
    <w:rsid w:val="00EC2DC2"/>
    <w:rsid w:val="00EC30F1"/>
    <w:rsid w:val="00EC41DA"/>
    <w:rsid w:val="00EC4501"/>
    <w:rsid w:val="00EC47B5"/>
    <w:rsid w:val="00EC6096"/>
    <w:rsid w:val="00EC674D"/>
    <w:rsid w:val="00EC6751"/>
    <w:rsid w:val="00EC6F91"/>
    <w:rsid w:val="00EC77F0"/>
    <w:rsid w:val="00ED07B0"/>
    <w:rsid w:val="00ED27C2"/>
    <w:rsid w:val="00ED351D"/>
    <w:rsid w:val="00ED3BDB"/>
    <w:rsid w:val="00ED49C1"/>
    <w:rsid w:val="00ED5478"/>
    <w:rsid w:val="00ED5C08"/>
    <w:rsid w:val="00ED6495"/>
    <w:rsid w:val="00ED6C9E"/>
    <w:rsid w:val="00ED732E"/>
    <w:rsid w:val="00EE0A2A"/>
    <w:rsid w:val="00EE312A"/>
    <w:rsid w:val="00EE58DD"/>
    <w:rsid w:val="00EE78CB"/>
    <w:rsid w:val="00EF0A14"/>
    <w:rsid w:val="00EF0A2C"/>
    <w:rsid w:val="00EF1A5E"/>
    <w:rsid w:val="00EF1D00"/>
    <w:rsid w:val="00EF46F2"/>
    <w:rsid w:val="00EF4A39"/>
    <w:rsid w:val="00EF674C"/>
    <w:rsid w:val="00F0101D"/>
    <w:rsid w:val="00F01156"/>
    <w:rsid w:val="00F01BC0"/>
    <w:rsid w:val="00F02E2D"/>
    <w:rsid w:val="00F04C92"/>
    <w:rsid w:val="00F05203"/>
    <w:rsid w:val="00F06BDB"/>
    <w:rsid w:val="00F06D0C"/>
    <w:rsid w:val="00F101F4"/>
    <w:rsid w:val="00F102DA"/>
    <w:rsid w:val="00F12DB3"/>
    <w:rsid w:val="00F139AC"/>
    <w:rsid w:val="00F174FB"/>
    <w:rsid w:val="00F17A87"/>
    <w:rsid w:val="00F20E26"/>
    <w:rsid w:val="00F21456"/>
    <w:rsid w:val="00F21597"/>
    <w:rsid w:val="00F21EA2"/>
    <w:rsid w:val="00F2389A"/>
    <w:rsid w:val="00F244DE"/>
    <w:rsid w:val="00F262D7"/>
    <w:rsid w:val="00F27FB3"/>
    <w:rsid w:val="00F31A6A"/>
    <w:rsid w:val="00F33AE7"/>
    <w:rsid w:val="00F42088"/>
    <w:rsid w:val="00F42B7A"/>
    <w:rsid w:val="00F44449"/>
    <w:rsid w:val="00F450DB"/>
    <w:rsid w:val="00F45EFF"/>
    <w:rsid w:val="00F473F4"/>
    <w:rsid w:val="00F47C5D"/>
    <w:rsid w:val="00F541FF"/>
    <w:rsid w:val="00F551AA"/>
    <w:rsid w:val="00F5597D"/>
    <w:rsid w:val="00F55DC6"/>
    <w:rsid w:val="00F56219"/>
    <w:rsid w:val="00F57B39"/>
    <w:rsid w:val="00F601B9"/>
    <w:rsid w:val="00F60C16"/>
    <w:rsid w:val="00F610FA"/>
    <w:rsid w:val="00F6187A"/>
    <w:rsid w:val="00F618BE"/>
    <w:rsid w:val="00F61D6B"/>
    <w:rsid w:val="00F629D6"/>
    <w:rsid w:val="00F63685"/>
    <w:rsid w:val="00F639CF"/>
    <w:rsid w:val="00F66132"/>
    <w:rsid w:val="00F6614C"/>
    <w:rsid w:val="00F70805"/>
    <w:rsid w:val="00F71555"/>
    <w:rsid w:val="00F72D39"/>
    <w:rsid w:val="00F76F2D"/>
    <w:rsid w:val="00F77105"/>
    <w:rsid w:val="00F806AF"/>
    <w:rsid w:val="00F81919"/>
    <w:rsid w:val="00F82ABE"/>
    <w:rsid w:val="00F83692"/>
    <w:rsid w:val="00F86014"/>
    <w:rsid w:val="00F87145"/>
    <w:rsid w:val="00F8734F"/>
    <w:rsid w:val="00F90722"/>
    <w:rsid w:val="00F91B71"/>
    <w:rsid w:val="00F92331"/>
    <w:rsid w:val="00F9298A"/>
    <w:rsid w:val="00F93748"/>
    <w:rsid w:val="00F94A41"/>
    <w:rsid w:val="00F9604F"/>
    <w:rsid w:val="00F9614C"/>
    <w:rsid w:val="00F9699F"/>
    <w:rsid w:val="00FA0C94"/>
    <w:rsid w:val="00FA7DCC"/>
    <w:rsid w:val="00FB18B9"/>
    <w:rsid w:val="00FB30AC"/>
    <w:rsid w:val="00FB61E8"/>
    <w:rsid w:val="00FB74A1"/>
    <w:rsid w:val="00FB7B9E"/>
    <w:rsid w:val="00FC2341"/>
    <w:rsid w:val="00FC2C08"/>
    <w:rsid w:val="00FC4139"/>
    <w:rsid w:val="00FC4B46"/>
    <w:rsid w:val="00FC50FD"/>
    <w:rsid w:val="00FC51D4"/>
    <w:rsid w:val="00FC6AB1"/>
    <w:rsid w:val="00FC6C05"/>
    <w:rsid w:val="00FC6DDA"/>
    <w:rsid w:val="00FD1A5E"/>
    <w:rsid w:val="00FD2FF6"/>
    <w:rsid w:val="00FD5A24"/>
    <w:rsid w:val="00FD6295"/>
    <w:rsid w:val="00FE0409"/>
    <w:rsid w:val="00FE0A94"/>
    <w:rsid w:val="00FE1C00"/>
    <w:rsid w:val="00FE1E93"/>
    <w:rsid w:val="00FE2880"/>
    <w:rsid w:val="00FE47B5"/>
    <w:rsid w:val="00FE544B"/>
    <w:rsid w:val="00FE605A"/>
    <w:rsid w:val="00FE77EA"/>
    <w:rsid w:val="00FF3FD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8DD5E"/>
  <w15:docId w15:val="{264B0C75-7999-406D-81C1-392BC3F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tulo6">
    <w:name w:val="heading 6"/>
    <w:basedOn w:val="Normal"/>
    <w:next w:val="Normal"/>
    <w:link w:val="Ttulo6Car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link w:val="Ttulo7Car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Ttulo6Carter">
    <w:name w:val="Título 6 Caráter"/>
    <w:basedOn w:val="Tipodeletrapredefinidodopargrafo"/>
    <w:link w:val="Ttul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Ttulo7Carter">
    <w:name w:val="Título 7 Caráter"/>
    <w:basedOn w:val="Tipodeletrapredefinidodopargrafo"/>
    <w:link w:val="Ttul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ter1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ter1">
    <w:name w:val="Corpo de texto 2 Caráter1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1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ter1">
    <w:name w:val="Avanço de corpo de texto Caráter1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5CE7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64C8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64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96C5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2F009-0D09-4BBD-96A1-D7B626B810B5}"/>
      </w:docPartPr>
      <w:docPartBody>
        <w:p w:rsidR="00E1738F" w:rsidRDefault="00FC5B45">
          <w:r w:rsidRPr="007D008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45"/>
    <w:rsid w:val="00A74337"/>
    <w:rsid w:val="00C574FF"/>
    <w:rsid w:val="00E1738F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5B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e9a8c1-12c1-468b-8d57-329d2e1c5a56">
      <Terms xmlns="http://schemas.microsoft.com/office/infopath/2007/PartnerControls"/>
    </lcf76f155ced4ddcb4097134ff3c332f>
    <TaxCatchAll xmlns="24d42f16-04ab-488a-a9ec-225bff8cc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27A793EB92448AFD5DC442D96E762" ma:contentTypeVersion="16" ma:contentTypeDescription="Criar um novo documento." ma:contentTypeScope="" ma:versionID="07d471eb30475d13157492ba5680e85f">
  <xsd:schema xmlns:xsd="http://www.w3.org/2001/XMLSchema" xmlns:xs="http://www.w3.org/2001/XMLSchema" xmlns:p="http://schemas.microsoft.com/office/2006/metadata/properties" xmlns:ns2="24d42f16-04ab-488a-a9ec-225bff8cc80a" xmlns:ns3="33e9a8c1-12c1-468b-8d57-329d2e1c5a56" targetNamespace="http://schemas.microsoft.com/office/2006/metadata/properties" ma:root="true" ma:fieldsID="458f56cb657a6684a13a7bdd2d952ac8" ns2:_="" ns3:_="">
    <xsd:import namespace="24d42f16-04ab-488a-a9ec-225bff8cc80a"/>
    <xsd:import namespace="33e9a8c1-12c1-468b-8d57-329d2e1c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2f16-04ab-488a-a9ec-225bff8cc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83e5d-572d-4105-9d7d-774ad7a6ab59}" ma:internalName="TaxCatchAll" ma:showField="CatchAllData" ma:web="24d42f16-04ab-488a-a9ec-225bff8cc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a8c1-12c1-468b-8d57-329d2e1c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3d9b31ac-465d-4bdd-9bfe-9082c5a15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5BF0-7829-4197-9F4F-6969A971B6E3}">
  <ds:schemaRefs>
    <ds:schemaRef ds:uri="http://schemas.microsoft.com/office/2006/metadata/properties"/>
    <ds:schemaRef ds:uri="http://schemas.microsoft.com/office/infopath/2007/PartnerControls"/>
    <ds:schemaRef ds:uri="33e9a8c1-12c1-468b-8d57-329d2e1c5a56"/>
    <ds:schemaRef ds:uri="24d42f16-04ab-488a-a9ec-225bff8cc80a"/>
  </ds:schemaRefs>
</ds:datastoreItem>
</file>

<file path=customXml/itemProps2.xml><?xml version="1.0" encoding="utf-8"?>
<ds:datastoreItem xmlns:ds="http://schemas.openxmlformats.org/officeDocument/2006/customXml" ds:itemID="{F50E773F-0F4A-4EE1-BC1D-940071A5F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74C6-38BD-4FE0-B267-AB30F4B4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42f16-04ab-488a-a9ec-225bff8cc80a"/>
    <ds:schemaRef ds:uri="33e9a8c1-12c1-468b-8d57-329d2e1c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632D6-D7E5-4108-8895-D927373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PaulaSimoes</dc:creator>
  <cp:keywords/>
  <dc:description/>
  <cp:lastModifiedBy>Isabel Brazao</cp:lastModifiedBy>
  <cp:revision>2</cp:revision>
  <cp:lastPrinted>2022-12-12T11:40:00Z</cp:lastPrinted>
  <dcterms:created xsi:type="dcterms:W3CDTF">2023-01-24T16:53:00Z</dcterms:created>
  <dcterms:modified xsi:type="dcterms:W3CDTF">2023-01-24T16:53:00Z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0x0101002F527A793EB92448AFD5DC442D96E762</vt:lpwstr>
  </property>
</Properties>
</file>